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1F98" w14:textId="77777777" w:rsidR="00BD7E90" w:rsidRDefault="00BD7E90" w:rsidP="008825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388BAF2" w14:textId="77777777" w:rsidR="00882593" w:rsidRDefault="00882593" w:rsidP="008825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0077E4E" w14:textId="77777777" w:rsidR="00882593" w:rsidRDefault="00882593" w:rsidP="008825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D76FF87" w14:textId="1FC04D27" w:rsidR="00882593" w:rsidRDefault="00882593" w:rsidP="00882593">
      <w:pPr>
        <w:pStyle w:val="paragraph"/>
        <w:textAlignment w:val="baseline"/>
        <w:rPr>
          <w:rFonts w:ascii="Arial" w:hAnsi="Arial" w:cs="Arial"/>
        </w:rPr>
      </w:pPr>
      <w:r w:rsidRPr="00882593">
        <w:rPr>
          <w:rFonts w:ascii="Arial" w:hAnsi="Arial" w:cs="Arial"/>
        </w:rPr>
        <w:t>Dear Parents and Carers,</w:t>
      </w:r>
    </w:p>
    <w:p w14:paraId="0BAF415D" w14:textId="384CEFEC" w:rsidR="00E80A55" w:rsidRPr="00E80A55" w:rsidRDefault="00E80A55" w:rsidP="00E80A55">
      <w:pPr>
        <w:rPr>
          <w:rFonts w:ascii="Arial" w:hAnsi="Arial" w:cs="Arial"/>
        </w:rPr>
      </w:pPr>
      <w:r w:rsidRPr="00E80A55">
        <w:rPr>
          <w:rFonts w:ascii="Arial" w:hAnsi="Arial" w:cs="Arial"/>
        </w:rPr>
        <w:t xml:space="preserve">As </w:t>
      </w:r>
      <w:r w:rsidR="00495971">
        <w:rPr>
          <w:rFonts w:ascii="Arial" w:hAnsi="Arial" w:cs="Arial"/>
        </w:rPr>
        <w:t xml:space="preserve">we enter </w:t>
      </w:r>
      <w:r w:rsidRPr="00E80A55">
        <w:rPr>
          <w:rFonts w:ascii="Arial" w:hAnsi="Arial" w:cs="Arial"/>
        </w:rPr>
        <w:t xml:space="preserve">Summer Term, we are </w:t>
      </w:r>
      <w:r w:rsidRPr="00E80A55">
        <w:rPr>
          <w:rFonts w:ascii="Arial" w:hAnsi="Arial" w:cs="Arial"/>
        </w:rPr>
        <w:t>preparing</w:t>
      </w:r>
      <w:r w:rsidRPr="00E80A55">
        <w:rPr>
          <w:rFonts w:ascii="Arial" w:hAnsi="Arial" w:cs="Arial"/>
        </w:rPr>
        <w:t xml:space="preserve"> to support the Year 6</w:t>
      </w:r>
      <w:r>
        <w:rPr>
          <w:rFonts w:ascii="Arial" w:hAnsi="Arial" w:cs="Arial"/>
        </w:rPr>
        <w:t>’</w:t>
      </w:r>
      <w:r w:rsidRPr="00E80A55">
        <w:rPr>
          <w:rFonts w:ascii="Arial" w:hAnsi="Arial" w:cs="Arial"/>
        </w:rPr>
        <w:t xml:space="preserve">s through their transition to </w:t>
      </w:r>
      <w:r>
        <w:rPr>
          <w:rFonts w:ascii="Arial" w:hAnsi="Arial" w:cs="Arial"/>
        </w:rPr>
        <w:t>H</w:t>
      </w:r>
      <w:r w:rsidRPr="00E80A55">
        <w:rPr>
          <w:rFonts w:ascii="Arial" w:hAnsi="Arial" w:cs="Arial"/>
        </w:rPr>
        <w:t xml:space="preserve">igh </w:t>
      </w:r>
      <w:r>
        <w:rPr>
          <w:rFonts w:ascii="Arial" w:hAnsi="Arial" w:cs="Arial"/>
        </w:rPr>
        <w:t>S</w:t>
      </w:r>
      <w:r w:rsidRPr="00E80A55">
        <w:rPr>
          <w:rFonts w:ascii="Arial" w:hAnsi="Arial" w:cs="Arial"/>
        </w:rPr>
        <w:t>chool. </w:t>
      </w:r>
    </w:p>
    <w:p w14:paraId="1109CE15" w14:textId="77777777" w:rsidR="00E80A55" w:rsidRDefault="00E80A55" w:rsidP="00E80A55">
      <w:pPr>
        <w:rPr>
          <w:rFonts w:ascii="Arial" w:hAnsi="Arial" w:cs="Arial"/>
        </w:rPr>
      </w:pPr>
    </w:p>
    <w:p w14:paraId="79DFF5BA" w14:textId="1408D524" w:rsidR="00E80A55" w:rsidRPr="00E80A55" w:rsidRDefault="00E80A55" w:rsidP="00E80A55">
      <w:pPr>
        <w:rPr>
          <w:rFonts w:ascii="Arial" w:hAnsi="Arial" w:cs="Arial"/>
        </w:rPr>
      </w:pPr>
      <w:r w:rsidRPr="00E80A55">
        <w:rPr>
          <w:rFonts w:ascii="Arial" w:hAnsi="Arial" w:cs="Arial"/>
        </w:rPr>
        <w:t>We will be introducing a Year 6 Session on Monday 1</w:t>
      </w:r>
      <w:r w:rsidRPr="00E80A55">
        <w:rPr>
          <w:rFonts w:ascii="Arial" w:hAnsi="Arial" w:cs="Arial"/>
          <w:vertAlign w:val="superscript"/>
        </w:rPr>
        <w:t>st</w:t>
      </w:r>
      <w:r w:rsidRPr="00E80A55">
        <w:rPr>
          <w:rFonts w:ascii="Arial" w:hAnsi="Arial" w:cs="Arial"/>
        </w:rPr>
        <w:t> June from 4-5.30pm</w:t>
      </w:r>
      <w:r>
        <w:rPr>
          <w:rFonts w:ascii="Arial" w:hAnsi="Arial" w:cs="Arial"/>
        </w:rPr>
        <w:t xml:space="preserve"> at the Hub</w:t>
      </w:r>
      <w:r w:rsidRPr="00E80A55">
        <w:rPr>
          <w:rFonts w:ascii="Arial" w:hAnsi="Arial" w:cs="Arial"/>
        </w:rPr>
        <w:t>, then continuing every Monday until the end of term.</w:t>
      </w:r>
      <w:r>
        <w:rPr>
          <w:rFonts w:ascii="Arial" w:hAnsi="Arial" w:cs="Arial"/>
        </w:rPr>
        <w:t xml:space="preserve"> </w:t>
      </w:r>
      <w:r w:rsidRPr="00E80A55">
        <w:rPr>
          <w:rFonts w:ascii="Arial" w:hAnsi="Arial" w:cs="Arial"/>
        </w:rPr>
        <w:t>So we can adequately support and plan for the sessions we will be asking you to fill in our form to register your child’s interest in attending the session. </w:t>
      </w:r>
    </w:p>
    <w:p w14:paraId="7309B1F0" w14:textId="77777777" w:rsidR="00E80A55" w:rsidRDefault="00E80A55" w:rsidP="00E80A55">
      <w:pPr>
        <w:rPr>
          <w:rFonts w:ascii="Arial" w:hAnsi="Arial" w:cs="Arial"/>
        </w:rPr>
      </w:pPr>
    </w:p>
    <w:p w14:paraId="1FE2E81E" w14:textId="58B132C9" w:rsidR="00E80A55" w:rsidRPr="00E80A55" w:rsidRDefault="00E80A55" w:rsidP="00E80A55">
      <w:pPr>
        <w:rPr>
          <w:rFonts w:ascii="Arial" w:hAnsi="Arial" w:cs="Arial"/>
        </w:rPr>
      </w:pPr>
      <w:r w:rsidRPr="00E80A55">
        <w:rPr>
          <w:rFonts w:ascii="Arial" w:hAnsi="Arial" w:cs="Arial"/>
        </w:rPr>
        <w:t>In the form we will be asking you to provide supporting information such as dietary information, emergency contact details and support need</w:t>
      </w:r>
      <w:r w:rsidR="006E0717">
        <w:rPr>
          <w:rFonts w:ascii="Arial" w:hAnsi="Arial" w:cs="Arial"/>
        </w:rPr>
        <w:t xml:space="preserve"> information</w:t>
      </w:r>
      <w:r w:rsidRPr="00E80A55">
        <w:rPr>
          <w:rFonts w:ascii="Arial" w:hAnsi="Arial" w:cs="Arial"/>
        </w:rPr>
        <w:t>, to allow us to support and plan the sessions t</w:t>
      </w:r>
      <w:r w:rsidR="00BA2FC7">
        <w:rPr>
          <w:rFonts w:ascii="Arial" w:hAnsi="Arial" w:cs="Arial"/>
        </w:rPr>
        <w:t>o the best standard</w:t>
      </w:r>
      <w:r w:rsidRPr="00E80A55">
        <w:rPr>
          <w:rFonts w:ascii="Arial" w:hAnsi="Arial" w:cs="Arial"/>
        </w:rPr>
        <w:t>. </w:t>
      </w:r>
    </w:p>
    <w:p w14:paraId="6C6FF662" w14:textId="77777777" w:rsidR="00E80A55" w:rsidRDefault="00E80A55" w:rsidP="00E80A55">
      <w:pPr>
        <w:rPr>
          <w:rFonts w:ascii="Arial" w:hAnsi="Arial" w:cs="Arial"/>
        </w:rPr>
      </w:pPr>
    </w:p>
    <w:p w14:paraId="2DEF4D28" w14:textId="531385B3" w:rsidR="00E80A55" w:rsidRDefault="00BA2D40" w:rsidP="00E80A55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80A55" w:rsidRPr="00E80A55">
        <w:rPr>
          <w:rFonts w:ascii="Arial" w:hAnsi="Arial" w:cs="Arial"/>
        </w:rPr>
        <w:t xml:space="preserve">e will respond back to you if your child has secured a space. Spaces are limited to ensure we can support each young person as effectively as possible. </w:t>
      </w:r>
    </w:p>
    <w:p w14:paraId="6947C325" w14:textId="77777777" w:rsidR="00E80A55" w:rsidRDefault="00E80A55" w:rsidP="00E80A55">
      <w:pPr>
        <w:rPr>
          <w:rFonts w:ascii="Arial" w:hAnsi="Arial" w:cs="Arial"/>
        </w:rPr>
      </w:pPr>
    </w:p>
    <w:p w14:paraId="279A9F7E" w14:textId="7D177647" w:rsidR="00E80A55" w:rsidRDefault="00E80A55" w:rsidP="00E80A55">
      <w:pPr>
        <w:rPr>
          <w:rFonts w:ascii="Arial" w:hAnsi="Arial" w:cs="Arial"/>
        </w:rPr>
      </w:pPr>
      <w:r w:rsidRPr="00E80A55">
        <w:rPr>
          <w:rFonts w:ascii="Arial" w:hAnsi="Arial" w:cs="Arial"/>
        </w:rPr>
        <w:t xml:space="preserve">If you encounter any issues with the form process, please email Phoebe on </w:t>
      </w:r>
      <w:hyperlink r:id="rId11" w:history="1">
        <w:r w:rsidRPr="00177CC4">
          <w:rPr>
            <w:rStyle w:val="Hyperlink"/>
            <w:rFonts w:ascii="Arial" w:hAnsi="Arial" w:cs="Arial"/>
          </w:rPr>
          <w:t>phoebechambers@leveltwo.org</w:t>
        </w:r>
      </w:hyperlink>
      <w:r w:rsidRPr="00E80A5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80A55">
        <w:rPr>
          <w:rFonts w:ascii="Arial" w:hAnsi="Arial" w:cs="Arial"/>
        </w:rPr>
        <w:t>These sessions will be a great way for young people to interact with peers from other schools and be introduced to the Level Two Hub and services. </w:t>
      </w:r>
    </w:p>
    <w:p w14:paraId="7109B9C8" w14:textId="0F380C6A" w:rsidR="00F7661C" w:rsidRPr="00F7661C" w:rsidRDefault="00F7661C" w:rsidP="00F7661C">
      <w:pPr>
        <w:rPr>
          <w:rFonts w:ascii="Arial" w:hAnsi="Arial" w:cs="Arial"/>
        </w:rPr>
      </w:pPr>
    </w:p>
    <w:p w14:paraId="12BC7FF4" w14:textId="1D292D56" w:rsidR="00F7661C" w:rsidRDefault="00F7661C" w:rsidP="00E80A55">
      <w:pPr>
        <w:rPr>
          <w:rFonts w:ascii="Arial" w:hAnsi="Arial" w:cs="Arial"/>
        </w:rPr>
      </w:pPr>
    </w:p>
    <w:p w14:paraId="12389983" w14:textId="6AFC17E6" w:rsidR="00E80A55" w:rsidRPr="00E80A55" w:rsidRDefault="00E80A55" w:rsidP="00E80A55">
      <w:pPr>
        <w:rPr>
          <w:rFonts w:ascii="Arial" w:hAnsi="Arial" w:cs="Arial"/>
        </w:rPr>
      </w:pPr>
      <w:r>
        <w:rPr>
          <w:rFonts w:ascii="Arial" w:hAnsi="Arial" w:cs="Arial"/>
        </w:rPr>
        <w:t>We look forward to welcoming them to our session!</w:t>
      </w:r>
    </w:p>
    <w:p w14:paraId="5B2AEFCE" w14:textId="642DB6E2" w:rsidR="00123BA0" w:rsidRPr="00123BA0" w:rsidRDefault="00882593" w:rsidP="00882593">
      <w:pPr>
        <w:pStyle w:val="paragraph"/>
        <w:textAlignment w:val="baseline"/>
        <w:rPr>
          <w:rFonts w:ascii="Arial" w:hAnsi="Arial" w:cs="Arial"/>
        </w:rPr>
      </w:pPr>
      <w:r w:rsidRPr="00882593">
        <w:rPr>
          <w:rFonts w:ascii="Arial" w:hAnsi="Arial" w:cs="Arial"/>
        </w:rPr>
        <w:t>Kind regards</w:t>
      </w:r>
      <w:r w:rsidR="00E80A55">
        <w:rPr>
          <w:rFonts w:ascii="Arial" w:hAnsi="Arial" w:cs="Arial"/>
        </w:rPr>
        <w:t>,</w:t>
      </w:r>
    </w:p>
    <w:p w14:paraId="52E2F57D" w14:textId="00DAA12D" w:rsidR="00E80A55" w:rsidRDefault="00E80A55" w:rsidP="00123BA0">
      <w:pPr>
        <w:pStyle w:val="paragraph"/>
        <w:contextualSpacing/>
        <w:textAlignment w:val="baseline"/>
        <w:rPr>
          <w:rFonts w:ascii="Arial" w:hAnsi="Arial" w:cs="Arial"/>
          <w:i/>
          <w:iCs/>
        </w:rPr>
      </w:pPr>
      <w:r w:rsidRPr="00E80A55">
        <w:rPr>
          <w:rFonts w:ascii="Arial" w:hAnsi="Arial" w:cs="Arial"/>
          <w:i/>
          <w:iCs/>
        </w:rPr>
        <w:t>Phoebe Chambers</w:t>
      </w:r>
    </w:p>
    <w:p w14:paraId="06687343" w14:textId="4BD12393" w:rsidR="00BA2FC7" w:rsidRPr="00E80A55" w:rsidRDefault="00BA2FC7" w:rsidP="00123BA0">
      <w:pPr>
        <w:pStyle w:val="paragraph"/>
        <w:contextualSpacing/>
        <w:textAlignment w:val="baseline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Youth Worker (She/her)</w:t>
      </w:r>
    </w:p>
    <w:p w14:paraId="59420EF2" w14:textId="48CDDE55" w:rsidR="00123BA0" w:rsidRPr="00E80A55" w:rsidRDefault="00123BA0" w:rsidP="00123BA0">
      <w:pPr>
        <w:pStyle w:val="paragraph"/>
        <w:contextualSpacing/>
        <w:textAlignment w:val="baseline"/>
        <w:rPr>
          <w:rFonts w:ascii="Arial" w:hAnsi="Arial" w:cs="Arial"/>
          <w:sz w:val="22"/>
          <w:szCs w:val="22"/>
        </w:rPr>
      </w:pPr>
      <w:r w:rsidRPr="00E80A55">
        <w:rPr>
          <w:rFonts w:ascii="Arial" w:hAnsi="Arial" w:cs="Arial"/>
          <w:b/>
          <w:bCs/>
          <w:sz w:val="22"/>
          <w:szCs w:val="22"/>
        </w:rPr>
        <w:t>Level Two Youth Project </w:t>
      </w:r>
    </w:p>
    <w:p w14:paraId="56444536" w14:textId="77777777" w:rsidR="00123BA0" w:rsidRPr="00123BA0" w:rsidRDefault="00123BA0" w:rsidP="00123BA0">
      <w:pPr>
        <w:pStyle w:val="paragraph"/>
        <w:contextualSpacing/>
        <w:textAlignment w:val="baseline"/>
        <w:rPr>
          <w:rFonts w:ascii="Arial" w:hAnsi="Arial" w:cs="Arial"/>
        </w:rPr>
      </w:pPr>
      <w:r w:rsidRPr="00123BA0">
        <w:rPr>
          <w:rFonts w:ascii="Arial" w:hAnsi="Arial" w:cs="Arial"/>
        </w:rPr>
        <w:t>01394 272521 </w:t>
      </w:r>
    </w:p>
    <w:p w14:paraId="2BAC0CEF" w14:textId="77777777" w:rsidR="00123BA0" w:rsidRPr="00123BA0" w:rsidRDefault="00123BA0" w:rsidP="00123BA0">
      <w:pPr>
        <w:pStyle w:val="paragraph"/>
        <w:contextualSpacing/>
        <w:textAlignment w:val="baseline"/>
        <w:rPr>
          <w:rFonts w:ascii="Arial" w:hAnsi="Arial" w:cs="Arial"/>
        </w:rPr>
      </w:pPr>
      <w:hyperlink r:id="rId12" w:tgtFrame="_blank" w:history="1">
        <w:r w:rsidRPr="00123BA0">
          <w:rPr>
            <w:rStyle w:val="Hyperlink"/>
            <w:rFonts w:ascii="Arial" w:hAnsi="Arial" w:cs="Arial"/>
          </w:rPr>
          <w:t>www.leveltwo.org</w:t>
        </w:r>
      </w:hyperlink>
    </w:p>
    <w:p w14:paraId="0279059E" w14:textId="77777777" w:rsidR="00123BA0" w:rsidRPr="00123BA0" w:rsidRDefault="00123BA0" w:rsidP="00123BA0">
      <w:pPr>
        <w:pStyle w:val="paragraph"/>
        <w:contextualSpacing/>
        <w:textAlignment w:val="baseline"/>
        <w:rPr>
          <w:rFonts w:ascii="Arial" w:hAnsi="Arial" w:cs="Arial"/>
        </w:rPr>
      </w:pPr>
      <w:r w:rsidRPr="00123BA0">
        <w:rPr>
          <w:rFonts w:ascii="Arial" w:hAnsi="Arial" w:cs="Arial"/>
        </w:rPr>
        <w:t>Instagram: level_two_youth_project</w:t>
      </w:r>
    </w:p>
    <w:p w14:paraId="6E3FC5DD" w14:textId="77777777" w:rsidR="00123BA0" w:rsidRPr="00882593" w:rsidRDefault="00123BA0" w:rsidP="00882593">
      <w:pPr>
        <w:pStyle w:val="paragraph"/>
        <w:textAlignment w:val="baseline"/>
        <w:rPr>
          <w:rFonts w:ascii="Arial" w:hAnsi="Arial" w:cs="Arial"/>
        </w:rPr>
      </w:pPr>
    </w:p>
    <w:p w14:paraId="1BFC2B13" w14:textId="77777777" w:rsidR="00882593" w:rsidRDefault="00882593" w:rsidP="008825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10FC5D3" w14:textId="77777777" w:rsidR="004C5657" w:rsidRDefault="004C5657" w:rsidP="00882593">
      <w:pPr>
        <w:jc w:val="both"/>
        <w:rPr>
          <w:rFonts w:ascii="Century Gothic" w:eastAsia="Century Gothic" w:hAnsi="Century Gothic" w:cs="Century Gothic"/>
        </w:rPr>
      </w:pPr>
    </w:p>
    <w:p w14:paraId="571C927D" w14:textId="77777777" w:rsidR="00620ABF" w:rsidRDefault="00620ABF" w:rsidP="008825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3841149" w14:textId="77777777" w:rsidR="008847C7" w:rsidRPr="00620ABF" w:rsidRDefault="008847C7" w:rsidP="008825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sectPr w:rsidR="008847C7" w:rsidRPr="00620ABF" w:rsidSect="009B3C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E513" w14:textId="77777777" w:rsidR="00CB0A29" w:rsidRDefault="00CB0A29">
      <w:r>
        <w:separator/>
      </w:r>
    </w:p>
  </w:endnote>
  <w:endnote w:type="continuationSeparator" w:id="0">
    <w:p w14:paraId="21F0FAE7" w14:textId="77777777" w:rsidR="00CB0A29" w:rsidRDefault="00CB0A29">
      <w:r>
        <w:continuationSeparator/>
      </w:r>
    </w:p>
  </w:endnote>
  <w:endnote w:type="continuationNotice" w:id="1">
    <w:p w14:paraId="17D63752" w14:textId="77777777" w:rsidR="00CB0A29" w:rsidRDefault="00CB0A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B7A7" w14:textId="77777777" w:rsidR="00CC326C" w:rsidRDefault="00CC32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8F6A" w14:textId="78A2B720" w:rsidR="00F35AE2" w:rsidRDefault="00B371C3">
    <w:pPr>
      <w:shd w:val="clear" w:color="auto" w:fill="FFFFFF"/>
      <w:spacing w:line="360" w:lineRule="auto"/>
    </w:pPr>
    <w:r>
      <w:rPr>
        <w:noProof/>
      </w:rPr>
      <w:t xml:space="preserve">         </w:t>
    </w:r>
    <w:r w:rsidR="00EA0B35">
      <w:t xml:space="preserve"> </w:t>
    </w:r>
    <w:r>
      <w:rPr>
        <w:noProof/>
      </w:rPr>
      <w:t xml:space="preserve">      </w:t>
    </w:r>
    <w:r w:rsidR="00FF7BCB">
      <w:rPr>
        <w:noProof/>
      </w:rPr>
      <w:drawing>
        <wp:inline distT="0" distB="0" distL="0" distR="0" wp14:anchorId="52738A98" wp14:editId="3598BF2A">
          <wp:extent cx="914400" cy="716280"/>
          <wp:effectExtent l="0" t="0" r="0" b="7620"/>
          <wp:docPr id="9" name="image2.jp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91" cy="7163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FF7BCB">
      <w:rPr>
        <w:noProof/>
      </w:rPr>
      <w:t xml:space="preserve"> </w:t>
    </w:r>
    <w:r w:rsidR="009F1BA8">
      <w:rPr>
        <w:noProof/>
      </w:rPr>
      <w:t xml:space="preserve">      </w:t>
    </w:r>
    <w:r w:rsidR="00F35AE2">
      <w:rPr>
        <w:noProof/>
      </w:rPr>
      <w:t xml:space="preserve"> </w:t>
    </w:r>
    <w:r w:rsidR="00EA0B35">
      <w:rPr>
        <w:noProof/>
      </w:rPr>
      <w:drawing>
        <wp:inline distT="0" distB="0" distL="0" distR="0" wp14:anchorId="42121113" wp14:editId="06ACB7F7">
          <wp:extent cx="1318260" cy="685800"/>
          <wp:effectExtent l="0" t="0" r="0" b="0"/>
          <wp:docPr id="13" name="image6.png" descr="Text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Text&#10;&#10;Description automatically generated with medium confidenc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826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 w:rsidR="009F1BA8">
      <w:rPr>
        <w:noProof/>
      </w:rPr>
      <w:t xml:space="preserve"> </w:t>
    </w:r>
    <w:r w:rsidR="00EA0B35">
      <w:rPr>
        <w:noProof/>
      </w:rPr>
      <w:drawing>
        <wp:inline distT="0" distB="0" distL="0" distR="0" wp14:anchorId="28A69D7A" wp14:editId="36B766F3">
          <wp:extent cx="1089660" cy="807720"/>
          <wp:effectExtent l="0" t="0" r="0" b="0"/>
          <wp:docPr id="12" name="image3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0" cy="807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A0B35">
      <w:t xml:space="preserve">  </w:t>
    </w:r>
    <w:r>
      <w:rPr>
        <w:noProof/>
      </w:rPr>
      <w:t xml:space="preserve">      </w:t>
    </w:r>
    <w:r w:rsidR="00EA0B35">
      <w:rPr>
        <w:noProof/>
      </w:rPr>
      <w:drawing>
        <wp:inline distT="0" distB="0" distL="0" distR="0" wp14:anchorId="1EF2D193" wp14:editId="109AF318">
          <wp:extent cx="1005840" cy="754380"/>
          <wp:effectExtent l="0" t="0" r="3810" b="7620"/>
          <wp:docPr id="8" name="image1.jpg" descr="Diagram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iagram&#10;&#10;Description automatically generated"/>
                  <pic:cNvPicPr preferRelativeResize="0"/>
                </pic:nvPicPr>
                <pic:blipFill>
                  <a:blip r:embed="rId4"/>
                  <a:srcRect l="7729" t="2443" r="43695" b="-2443"/>
                  <a:stretch>
                    <a:fillRect/>
                  </a:stretch>
                </pic:blipFill>
                <pic:spPr>
                  <a:xfrm>
                    <a:off x="0" y="0"/>
                    <a:ext cx="1005840" cy="754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A0B35">
      <w:tab/>
    </w:r>
  </w:p>
  <w:p w14:paraId="2A7B3582" w14:textId="38E6A177" w:rsidR="00CC326C" w:rsidRPr="00BD6598" w:rsidRDefault="00CC326C" w:rsidP="00F35AE2">
    <w:pPr>
      <w:shd w:val="clear" w:color="auto" w:fill="FFFFFF"/>
      <w:spacing w:line="360" w:lineRule="auto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64E3" w14:textId="77777777" w:rsidR="00CC326C" w:rsidRDefault="00CC32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1EF4" w14:textId="77777777" w:rsidR="00CB0A29" w:rsidRDefault="00CB0A29">
      <w:r>
        <w:separator/>
      </w:r>
    </w:p>
  </w:footnote>
  <w:footnote w:type="continuationSeparator" w:id="0">
    <w:p w14:paraId="00224F70" w14:textId="77777777" w:rsidR="00CB0A29" w:rsidRDefault="00CB0A29">
      <w:r>
        <w:continuationSeparator/>
      </w:r>
    </w:p>
  </w:footnote>
  <w:footnote w:type="continuationNotice" w:id="1">
    <w:p w14:paraId="35D02BCB" w14:textId="77777777" w:rsidR="00CB0A29" w:rsidRDefault="00CB0A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A6BD" w14:textId="77777777" w:rsidR="00CC326C" w:rsidRDefault="00CC32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53F6" w14:textId="0C76C693" w:rsidR="00CC326C" w:rsidRDefault="005939E3" w:rsidP="00D5798A">
    <w:pPr>
      <w:tabs>
        <w:tab w:val="left" w:pos="9330"/>
      </w:tabs>
      <w:spacing w:line="276" w:lineRule="auto"/>
      <w:rPr>
        <w:rFonts w:ascii="Arial" w:eastAsia="Arial" w:hAnsi="Arial" w:cs="Arial"/>
        <w:b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3974537" wp14:editId="06FB2D32">
          <wp:simplePos x="0" y="0"/>
          <wp:positionH relativeFrom="column">
            <wp:posOffset>129540</wp:posOffset>
          </wp:positionH>
          <wp:positionV relativeFrom="paragraph">
            <wp:posOffset>15240</wp:posOffset>
          </wp:positionV>
          <wp:extent cx="731520" cy="617220"/>
          <wp:effectExtent l="0" t="0" r="0" b="0"/>
          <wp:wrapNone/>
          <wp:docPr id="1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61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BDC">
      <w:rPr>
        <w:noProof/>
      </w:rPr>
      <w:drawing>
        <wp:anchor distT="0" distB="0" distL="0" distR="0" simplePos="0" relativeHeight="251658241" behindDoc="1" locked="0" layoutInCell="1" hidden="0" allowOverlap="1" wp14:anchorId="29CB61F1" wp14:editId="6E92E4BD">
          <wp:simplePos x="0" y="0"/>
          <wp:positionH relativeFrom="column">
            <wp:posOffset>5577840</wp:posOffset>
          </wp:positionH>
          <wp:positionV relativeFrom="paragraph">
            <wp:posOffset>7620</wp:posOffset>
          </wp:positionV>
          <wp:extent cx="739140" cy="624840"/>
          <wp:effectExtent l="0" t="0" r="3810" b="3810"/>
          <wp:wrapNone/>
          <wp:docPr id="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140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FDF">
      <w:rPr>
        <w:rFonts w:ascii="Arial" w:eastAsia="Arial" w:hAnsi="Arial" w:cs="Arial"/>
        <w:b/>
        <w:i/>
        <w:color w:val="E36C0A"/>
        <w:sz w:val="20"/>
        <w:szCs w:val="20"/>
      </w:rPr>
      <w:t xml:space="preserve">                                                             </w:t>
    </w:r>
    <w:r w:rsidR="00EA0B35">
      <w:rPr>
        <w:rFonts w:ascii="Arial" w:eastAsia="Arial" w:hAnsi="Arial" w:cs="Arial"/>
        <w:b/>
        <w:i/>
        <w:color w:val="6600CC"/>
        <w:sz w:val="20"/>
        <w:szCs w:val="20"/>
      </w:rPr>
      <w:t>Felixstowe Youth Development Group</w:t>
    </w:r>
    <w:r w:rsidR="00EA0B35">
      <w:rPr>
        <w:rFonts w:ascii="Arial" w:eastAsia="Arial" w:hAnsi="Arial" w:cs="Arial"/>
        <w:b/>
        <w:sz w:val="20"/>
        <w:szCs w:val="20"/>
      </w:rPr>
      <w:t xml:space="preserve"> </w:t>
    </w:r>
    <w:r w:rsidR="00EA0B35">
      <w:rPr>
        <w:rFonts w:ascii="Arial" w:eastAsia="Arial" w:hAnsi="Arial" w:cs="Arial"/>
        <w:b/>
        <w:sz w:val="20"/>
        <w:szCs w:val="20"/>
      </w:rPr>
      <w:tab/>
    </w:r>
  </w:p>
  <w:p w14:paraId="384EF929" w14:textId="2DEEDB83" w:rsidR="00B56C60" w:rsidRDefault="00EA0B35" w:rsidP="00EE77F0">
    <w:pPr>
      <w:tabs>
        <w:tab w:val="left" w:pos="792"/>
        <w:tab w:val="left" w:pos="1230"/>
        <w:tab w:val="center" w:pos="5233"/>
        <w:tab w:val="left" w:pos="9612"/>
        <w:tab w:val="right" w:pos="10466"/>
      </w:tabs>
      <w:spacing w:line="360" w:lineRule="auto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ab/>
    </w:r>
    <w:r w:rsidR="002B49DF"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  <w:t>2</w:t>
    </w:r>
    <w:r>
      <w:rPr>
        <w:rFonts w:ascii="Arial" w:eastAsia="Arial" w:hAnsi="Arial" w:cs="Arial"/>
        <w:b/>
        <w:sz w:val="20"/>
        <w:szCs w:val="20"/>
        <w:vertAlign w:val="superscript"/>
      </w:rPr>
      <w:t>nd</w:t>
    </w:r>
    <w:r>
      <w:rPr>
        <w:rFonts w:ascii="Arial" w:eastAsia="Arial" w:hAnsi="Arial" w:cs="Arial"/>
        <w:b/>
        <w:sz w:val="20"/>
        <w:szCs w:val="20"/>
      </w:rPr>
      <w:t xml:space="preserve"> Floor, 54 Cobbold Road, Felixstowe, Suffolk, IP11 7EL</w:t>
    </w:r>
    <w:r w:rsidR="002C1D97">
      <w:rPr>
        <w:rFonts w:ascii="Arial" w:eastAsia="Arial" w:hAnsi="Arial" w:cs="Arial"/>
        <w:b/>
        <w:sz w:val="20"/>
        <w:szCs w:val="20"/>
      </w:rPr>
      <w:t xml:space="preserve"> </w:t>
    </w:r>
  </w:p>
  <w:p w14:paraId="3A09337C" w14:textId="1C0DA72D" w:rsidR="00CC326C" w:rsidRDefault="00B56C60" w:rsidP="005939E3">
    <w:pPr>
      <w:tabs>
        <w:tab w:val="left" w:pos="1020"/>
        <w:tab w:val="left" w:pos="1230"/>
        <w:tab w:val="center" w:pos="5233"/>
      </w:tabs>
      <w:spacing w:line="360" w:lineRule="auto"/>
      <w:rPr>
        <w:rFonts w:ascii="Arial" w:eastAsia="Arial" w:hAnsi="Arial" w:cs="Arial"/>
        <w:b/>
      </w:rPr>
    </w:pP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 w:rsidR="00EA0B35">
      <w:rPr>
        <w:rFonts w:ascii="Arial" w:eastAsia="Arial" w:hAnsi="Arial" w:cs="Arial"/>
        <w:b/>
        <w:color w:val="7030A0"/>
      </w:rPr>
      <w:t>www.leveltwo.org</w:t>
    </w:r>
  </w:p>
  <w:p w14:paraId="7C9C61AB" w14:textId="77777777" w:rsidR="008823A1" w:rsidRDefault="00EA0B35" w:rsidP="00541FDF">
    <w:pPr>
      <w:keepNext/>
      <w:spacing w:line="360" w:lineRule="auto"/>
      <w:jc w:val="center"/>
      <w:rPr>
        <w:rFonts w:ascii="Arial" w:eastAsia="Arial" w:hAnsi="Arial" w:cs="Arial"/>
        <w:b/>
        <w:i/>
        <w:sz w:val="16"/>
        <w:szCs w:val="16"/>
      </w:rPr>
    </w:pPr>
    <w:r>
      <w:rPr>
        <w:rFonts w:ascii="Arial" w:eastAsia="Arial" w:hAnsi="Arial" w:cs="Arial"/>
        <w:b/>
        <w:i/>
        <w:sz w:val="16"/>
        <w:szCs w:val="16"/>
      </w:rPr>
      <w:t>Registered Charity No. 1102380</w:t>
    </w:r>
    <w:r w:rsidR="00541FDF">
      <w:rPr>
        <w:rFonts w:ascii="Arial" w:eastAsia="Arial" w:hAnsi="Arial" w:cs="Arial"/>
        <w:b/>
        <w:i/>
        <w:sz w:val="16"/>
        <w:szCs w:val="16"/>
      </w:rPr>
      <w:t xml:space="preserve">  </w:t>
    </w:r>
  </w:p>
  <w:p w14:paraId="05A05BBD" w14:textId="0239C08C" w:rsidR="00CC326C" w:rsidRPr="00541FDF" w:rsidRDefault="00EA0B35" w:rsidP="00541FDF">
    <w:pPr>
      <w:keepNext/>
      <w:spacing w:line="360" w:lineRule="auto"/>
      <w:jc w:val="center"/>
      <w:rPr>
        <w:rFonts w:ascii="Arial" w:eastAsia="Arial" w:hAnsi="Arial" w:cs="Arial"/>
        <w:b/>
        <w:i/>
        <w:sz w:val="16"/>
        <w:szCs w:val="16"/>
      </w:rPr>
    </w:pPr>
    <w:r>
      <w:rPr>
        <w:rFonts w:ascii="Arial" w:eastAsia="Arial" w:hAnsi="Arial" w:cs="Arial"/>
        <w:b/>
        <w:i/>
        <w:sz w:val="16"/>
        <w:szCs w:val="16"/>
      </w:rPr>
      <w:t>Registered Company No. 04125056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8CFE" w14:textId="77777777" w:rsidR="00CC326C" w:rsidRDefault="00CC32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9C3"/>
    <w:multiLevelType w:val="multilevel"/>
    <w:tmpl w:val="8C20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445DA"/>
    <w:multiLevelType w:val="multilevel"/>
    <w:tmpl w:val="1EF2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173D91"/>
    <w:multiLevelType w:val="multilevel"/>
    <w:tmpl w:val="4C9A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B440D9"/>
    <w:multiLevelType w:val="multilevel"/>
    <w:tmpl w:val="2F2E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93413E"/>
    <w:multiLevelType w:val="hybridMultilevel"/>
    <w:tmpl w:val="F50A0CA8"/>
    <w:lvl w:ilvl="0" w:tplc="53C64B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87546"/>
    <w:multiLevelType w:val="hybridMultilevel"/>
    <w:tmpl w:val="EA7C4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90F0A"/>
    <w:multiLevelType w:val="multilevel"/>
    <w:tmpl w:val="7072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3207D4"/>
    <w:multiLevelType w:val="multilevel"/>
    <w:tmpl w:val="0EA0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A77DFA"/>
    <w:multiLevelType w:val="multilevel"/>
    <w:tmpl w:val="88F2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914853"/>
    <w:multiLevelType w:val="multilevel"/>
    <w:tmpl w:val="A9CE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016C63"/>
    <w:multiLevelType w:val="hybridMultilevel"/>
    <w:tmpl w:val="A630341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0C5131B"/>
    <w:multiLevelType w:val="hybridMultilevel"/>
    <w:tmpl w:val="654EF0E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2AC00E6"/>
    <w:multiLevelType w:val="hybridMultilevel"/>
    <w:tmpl w:val="995AA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D7619"/>
    <w:multiLevelType w:val="multilevel"/>
    <w:tmpl w:val="C424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9A0DA9"/>
    <w:multiLevelType w:val="multilevel"/>
    <w:tmpl w:val="9D28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CD3579"/>
    <w:multiLevelType w:val="multilevel"/>
    <w:tmpl w:val="2C82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4863D2"/>
    <w:multiLevelType w:val="multilevel"/>
    <w:tmpl w:val="77A8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2F7589"/>
    <w:multiLevelType w:val="hybridMultilevel"/>
    <w:tmpl w:val="A2029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15167">
    <w:abstractNumId w:val="13"/>
  </w:num>
  <w:num w:numId="2" w16cid:durableId="1073502247">
    <w:abstractNumId w:val="8"/>
  </w:num>
  <w:num w:numId="3" w16cid:durableId="1331106831">
    <w:abstractNumId w:val="6"/>
  </w:num>
  <w:num w:numId="4" w16cid:durableId="603728532">
    <w:abstractNumId w:val="3"/>
  </w:num>
  <w:num w:numId="5" w16cid:durableId="1895697124">
    <w:abstractNumId w:val="7"/>
  </w:num>
  <w:num w:numId="6" w16cid:durableId="1614820173">
    <w:abstractNumId w:val="9"/>
  </w:num>
  <w:num w:numId="7" w16cid:durableId="222722132">
    <w:abstractNumId w:val="0"/>
  </w:num>
  <w:num w:numId="8" w16cid:durableId="1029257571">
    <w:abstractNumId w:val="2"/>
  </w:num>
  <w:num w:numId="9" w16cid:durableId="1463383452">
    <w:abstractNumId w:val="1"/>
  </w:num>
  <w:num w:numId="10" w16cid:durableId="1530485959">
    <w:abstractNumId w:val="15"/>
  </w:num>
  <w:num w:numId="11" w16cid:durableId="464469684">
    <w:abstractNumId w:val="14"/>
  </w:num>
  <w:num w:numId="12" w16cid:durableId="577057920">
    <w:abstractNumId w:val="5"/>
  </w:num>
  <w:num w:numId="13" w16cid:durableId="332610866">
    <w:abstractNumId w:val="11"/>
  </w:num>
  <w:num w:numId="14" w16cid:durableId="397825038">
    <w:abstractNumId w:val="10"/>
  </w:num>
  <w:num w:numId="15" w16cid:durableId="1458988301">
    <w:abstractNumId w:val="17"/>
  </w:num>
  <w:num w:numId="16" w16cid:durableId="2137718951">
    <w:abstractNumId w:val="12"/>
  </w:num>
  <w:num w:numId="17" w16cid:durableId="1265259306">
    <w:abstractNumId w:val="4"/>
  </w:num>
  <w:num w:numId="18" w16cid:durableId="21115882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26C"/>
    <w:rsid w:val="00005B1C"/>
    <w:rsid w:val="0002098E"/>
    <w:rsid w:val="00026258"/>
    <w:rsid w:val="00037DDB"/>
    <w:rsid w:val="0004390D"/>
    <w:rsid w:val="000500A3"/>
    <w:rsid w:val="00050FFE"/>
    <w:rsid w:val="0005577D"/>
    <w:rsid w:val="0006174E"/>
    <w:rsid w:val="00072F81"/>
    <w:rsid w:val="00077BF6"/>
    <w:rsid w:val="0009106B"/>
    <w:rsid w:val="00094709"/>
    <w:rsid w:val="000A0467"/>
    <w:rsid w:val="000A0F7F"/>
    <w:rsid w:val="000B28BA"/>
    <w:rsid w:val="000B4A7D"/>
    <w:rsid w:val="000B70F8"/>
    <w:rsid w:val="000C2CAA"/>
    <w:rsid w:val="000D252C"/>
    <w:rsid w:val="000E5F3B"/>
    <w:rsid w:val="000F01C0"/>
    <w:rsid w:val="000F6C39"/>
    <w:rsid w:val="00122E4E"/>
    <w:rsid w:val="00123BA0"/>
    <w:rsid w:val="00123E87"/>
    <w:rsid w:val="0012549D"/>
    <w:rsid w:val="00152F49"/>
    <w:rsid w:val="00160FC4"/>
    <w:rsid w:val="0016493D"/>
    <w:rsid w:val="00166E16"/>
    <w:rsid w:val="0018057A"/>
    <w:rsid w:val="0018362F"/>
    <w:rsid w:val="00190074"/>
    <w:rsid w:val="001A30D9"/>
    <w:rsid w:val="001B2572"/>
    <w:rsid w:val="001D0745"/>
    <w:rsid w:val="001F0897"/>
    <w:rsid w:val="001F7120"/>
    <w:rsid w:val="00203F60"/>
    <w:rsid w:val="00205197"/>
    <w:rsid w:val="002171E6"/>
    <w:rsid w:val="0023366E"/>
    <w:rsid w:val="00240AFE"/>
    <w:rsid w:val="00252A79"/>
    <w:rsid w:val="0025545D"/>
    <w:rsid w:val="002656F6"/>
    <w:rsid w:val="00271E1F"/>
    <w:rsid w:val="00287675"/>
    <w:rsid w:val="002B4300"/>
    <w:rsid w:val="002B49DF"/>
    <w:rsid w:val="002C1D97"/>
    <w:rsid w:val="002C34E0"/>
    <w:rsid w:val="002C42A4"/>
    <w:rsid w:val="002F2995"/>
    <w:rsid w:val="002F7D9C"/>
    <w:rsid w:val="0031243A"/>
    <w:rsid w:val="00321C30"/>
    <w:rsid w:val="00330F5C"/>
    <w:rsid w:val="00343E7B"/>
    <w:rsid w:val="0035741A"/>
    <w:rsid w:val="00361E93"/>
    <w:rsid w:val="0036631B"/>
    <w:rsid w:val="003937DD"/>
    <w:rsid w:val="003A1DCA"/>
    <w:rsid w:val="003A3002"/>
    <w:rsid w:val="003A4259"/>
    <w:rsid w:val="003A4A72"/>
    <w:rsid w:val="003A5616"/>
    <w:rsid w:val="003A7393"/>
    <w:rsid w:val="003B0219"/>
    <w:rsid w:val="003C03CB"/>
    <w:rsid w:val="003D0AB1"/>
    <w:rsid w:val="003D1942"/>
    <w:rsid w:val="003D5004"/>
    <w:rsid w:val="003F12A9"/>
    <w:rsid w:val="003F59EB"/>
    <w:rsid w:val="003F6FC6"/>
    <w:rsid w:val="00400946"/>
    <w:rsid w:val="004110C2"/>
    <w:rsid w:val="004152AB"/>
    <w:rsid w:val="00421094"/>
    <w:rsid w:val="0043272B"/>
    <w:rsid w:val="004453E8"/>
    <w:rsid w:val="00447399"/>
    <w:rsid w:val="00447D80"/>
    <w:rsid w:val="00456BD5"/>
    <w:rsid w:val="00462728"/>
    <w:rsid w:val="0046448A"/>
    <w:rsid w:val="00473AF3"/>
    <w:rsid w:val="00476404"/>
    <w:rsid w:val="004850F8"/>
    <w:rsid w:val="00485DF3"/>
    <w:rsid w:val="00487E6E"/>
    <w:rsid w:val="00491398"/>
    <w:rsid w:val="00491F74"/>
    <w:rsid w:val="00492F72"/>
    <w:rsid w:val="00493852"/>
    <w:rsid w:val="00495971"/>
    <w:rsid w:val="004C5657"/>
    <w:rsid w:val="004D2551"/>
    <w:rsid w:val="004E0089"/>
    <w:rsid w:val="004E14A0"/>
    <w:rsid w:val="004F628D"/>
    <w:rsid w:val="0050216D"/>
    <w:rsid w:val="00504964"/>
    <w:rsid w:val="00514B24"/>
    <w:rsid w:val="00536448"/>
    <w:rsid w:val="00541FDF"/>
    <w:rsid w:val="00564287"/>
    <w:rsid w:val="00580F6B"/>
    <w:rsid w:val="0058510F"/>
    <w:rsid w:val="005939E3"/>
    <w:rsid w:val="0059511A"/>
    <w:rsid w:val="00595EA8"/>
    <w:rsid w:val="005A003D"/>
    <w:rsid w:val="005A3EC2"/>
    <w:rsid w:val="005A78FC"/>
    <w:rsid w:val="005B03D6"/>
    <w:rsid w:val="005B116A"/>
    <w:rsid w:val="005B4442"/>
    <w:rsid w:val="005B4B23"/>
    <w:rsid w:val="005C4002"/>
    <w:rsid w:val="005C5984"/>
    <w:rsid w:val="005D7622"/>
    <w:rsid w:val="005E2CB5"/>
    <w:rsid w:val="005F52A7"/>
    <w:rsid w:val="00607D3F"/>
    <w:rsid w:val="00616F8F"/>
    <w:rsid w:val="00620ABF"/>
    <w:rsid w:val="00632CBF"/>
    <w:rsid w:val="0064302B"/>
    <w:rsid w:val="00651C46"/>
    <w:rsid w:val="00660971"/>
    <w:rsid w:val="00661DCC"/>
    <w:rsid w:val="00664E8D"/>
    <w:rsid w:val="0067027A"/>
    <w:rsid w:val="00675BCF"/>
    <w:rsid w:val="00676578"/>
    <w:rsid w:val="00682B83"/>
    <w:rsid w:val="00694DCE"/>
    <w:rsid w:val="006C418C"/>
    <w:rsid w:val="006C7228"/>
    <w:rsid w:val="006D2CEF"/>
    <w:rsid w:val="006E0717"/>
    <w:rsid w:val="006E07A6"/>
    <w:rsid w:val="006F4B7D"/>
    <w:rsid w:val="00702F19"/>
    <w:rsid w:val="00724AAD"/>
    <w:rsid w:val="007251BD"/>
    <w:rsid w:val="00727CA4"/>
    <w:rsid w:val="00730026"/>
    <w:rsid w:val="00731012"/>
    <w:rsid w:val="00752EFA"/>
    <w:rsid w:val="00754387"/>
    <w:rsid w:val="007610F6"/>
    <w:rsid w:val="007631D0"/>
    <w:rsid w:val="007656CB"/>
    <w:rsid w:val="00767432"/>
    <w:rsid w:val="0077784C"/>
    <w:rsid w:val="007924BF"/>
    <w:rsid w:val="007A2394"/>
    <w:rsid w:val="007A3A4F"/>
    <w:rsid w:val="007A3B13"/>
    <w:rsid w:val="007B1583"/>
    <w:rsid w:val="007C0171"/>
    <w:rsid w:val="007C152E"/>
    <w:rsid w:val="007C2CCA"/>
    <w:rsid w:val="007D3104"/>
    <w:rsid w:val="007E54C2"/>
    <w:rsid w:val="007E762A"/>
    <w:rsid w:val="007F7E62"/>
    <w:rsid w:val="007F7F99"/>
    <w:rsid w:val="008004D6"/>
    <w:rsid w:val="00804149"/>
    <w:rsid w:val="008134C5"/>
    <w:rsid w:val="008177EA"/>
    <w:rsid w:val="008220BC"/>
    <w:rsid w:val="00823C85"/>
    <w:rsid w:val="0082482B"/>
    <w:rsid w:val="00825225"/>
    <w:rsid w:val="008271A7"/>
    <w:rsid w:val="00842B0B"/>
    <w:rsid w:val="00846C25"/>
    <w:rsid w:val="00874B6F"/>
    <w:rsid w:val="008823A1"/>
    <w:rsid w:val="00882593"/>
    <w:rsid w:val="008847C7"/>
    <w:rsid w:val="00886A17"/>
    <w:rsid w:val="00891A9F"/>
    <w:rsid w:val="008A286C"/>
    <w:rsid w:val="008B0618"/>
    <w:rsid w:val="008D003E"/>
    <w:rsid w:val="008D17ED"/>
    <w:rsid w:val="008D5BBC"/>
    <w:rsid w:val="008D7D88"/>
    <w:rsid w:val="008E7DAE"/>
    <w:rsid w:val="008F3E2C"/>
    <w:rsid w:val="008F73DC"/>
    <w:rsid w:val="00903CF5"/>
    <w:rsid w:val="00906C90"/>
    <w:rsid w:val="00911D22"/>
    <w:rsid w:val="00914F2A"/>
    <w:rsid w:val="00915B27"/>
    <w:rsid w:val="009165C1"/>
    <w:rsid w:val="009248EE"/>
    <w:rsid w:val="009265E0"/>
    <w:rsid w:val="00935DC4"/>
    <w:rsid w:val="009362CC"/>
    <w:rsid w:val="0095620F"/>
    <w:rsid w:val="009A1110"/>
    <w:rsid w:val="009A25E1"/>
    <w:rsid w:val="009A4B5D"/>
    <w:rsid w:val="009B3C41"/>
    <w:rsid w:val="009C6917"/>
    <w:rsid w:val="009C78B1"/>
    <w:rsid w:val="009D2754"/>
    <w:rsid w:val="009F1BA8"/>
    <w:rsid w:val="009F3954"/>
    <w:rsid w:val="00A10044"/>
    <w:rsid w:val="00A21597"/>
    <w:rsid w:val="00A31875"/>
    <w:rsid w:val="00A41040"/>
    <w:rsid w:val="00A4638F"/>
    <w:rsid w:val="00A56E35"/>
    <w:rsid w:val="00A57FA1"/>
    <w:rsid w:val="00A70BDC"/>
    <w:rsid w:val="00A72CD6"/>
    <w:rsid w:val="00A95459"/>
    <w:rsid w:val="00AA0BCF"/>
    <w:rsid w:val="00AB634C"/>
    <w:rsid w:val="00AB733E"/>
    <w:rsid w:val="00AC7EA9"/>
    <w:rsid w:val="00AD1CF5"/>
    <w:rsid w:val="00AE0347"/>
    <w:rsid w:val="00AE5052"/>
    <w:rsid w:val="00AF2344"/>
    <w:rsid w:val="00B0128B"/>
    <w:rsid w:val="00B07B34"/>
    <w:rsid w:val="00B121C5"/>
    <w:rsid w:val="00B15EDB"/>
    <w:rsid w:val="00B24E9A"/>
    <w:rsid w:val="00B34321"/>
    <w:rsid w:val="00B371C3"/>
    <w:rsid w:val="00B40FAD"/>
    <w:rsid w:val="00B50423"/>
    <w:rsid w:val="00B56C60"/>
    <w:rsid w:val="00B6163B"/>
    <w:rsid w:val="00B742DC"/>
    <w:rsid w:val="00B91AE3"/>
    <w:rsid w:val="00BA1A67"/>
    <w:rsid w:val="00BA2D40"/>
    <w:rsid w:val="00BA2FC7"/>
    <w:rsid w:val="00BA77A6"/>
    <w:rsid w:val="00BC3FBD"/>
    <w:rsid w:val="00BC6B13"/>
    <w:rsid w:val="00BD2096"/>
    <w:rsid w:val="00BD6598"/>
    <w:rsid w:val="00BD7E90"/>
    <w:rsid w:val="00BE2A55"/>
    <w:rsid w:val="00BE479D"/>
    <w:rsid w:val="00BE5022"/>
    <w:rsid w:val="00BE7292"/>
    <w:rsid w:val="00C15E62"/>
    <w:rsid w:val="00C21C66"/>
    <w:rsid w:val="00C344AD"/>
    <w:rsid w:val="00C37E4F"/>
    <w:rsid w:val="00C4161D"/>
    <w:rsid w:val="00C42F1D"/>
    <w:rsid w:val="00C52452"/>
    <w:rsid w:val="00C76034"/>
    <w:rsid w:val="00C76944"/>
    <w:rsid w:val="00C81035"/>
    <w:rsid w:val="00C82489"/>
    <w:rsid w:val="00C825A5"/>
    <w:rsid w:val="00C96A87"/>
    <w:rsid w:val="00CA24CE"/>
    <w:rsid w:val="00CB0A29"/>
    <w:rsid w:val="00CB2D0D"/>
    <w:rsid w:val="00CB44A1"/>
    <w:rsid w:val="00CC326C"/>
    <w:rsid w:val="00CC4D73"/>
    <w:rsid w:val="00CC654A"/>
    <w:rsid w:val="00CC718D"/>
    <w:rsid w:val="00CE49AC"/>
    <w:rsid w:val="00D04887"/>
    <w:rsid w:val="00D10D8F"/>
    <w:rsid w:val="00D214B7"/>
    <w:rsid w:val="00D440C5"/>
    <w:rsid w:val="00D45462"/>
    <w:rsid w:val="00D56FE9"/>
    <w:rsid w:val="00D5798A"/>
    <w:rsid w:val="00D74B21"/>
    <w:rsid w:val="00D93D12"/>
    <w:rsid w:val="00DA087A"/>
    <w:rsid w:val="00DA0A6A"/>
    <w:rsid w:val="00DA3CF8"/>
    <w:rsid w:val="00DA67BB"/>
    <w:rsid w:val="00DB3C6E"/>
    <w:rsid w:val="00DB6F70"/>
    <w:rsid w:val="00DB7390"/>
    <w:rsid w:val="00DC6A50"/>
    <w:rsid w:val="00DD2A6A"/>
    <w:rsid w:val="00DD340C"/>
    <w:rsid w:val="00DD78E0"/>
    <w:rsid w:val="00DF530E"/>
    <w:rsid w:val="00E0695B"/>
    <w:rsid w:val="00E16C9E"/>
    <w:rsid w:val="00E25FE7"/>
    <w:rsid w:val="00E57188"/>
    <w:rsid w:val="00E57431"/>
    <w:rsid w:val="00E57D3B"/>
    <w:rsid w:val="00E77E49"/>
    <w:rsid w:val="00E80A55"/>
    <w:rsid w:val="00EA0B35"/>
    <w:rsid w:val="00EA6C2F"/>
    <w:rsid w:val="00EB264A"/>
    <w:rsid w:val="00EB51EC"/>
    <w:rsid w:val="00EC3902"/>
    <w:rsid w:val="00EE31C9"/>
    <w:rsid w:val="00EE77F0"/>
    <w:rsid w:val="00EF0D74"/>
    <w:rsid w:val="00F14A5A"/>
    <w:rsid w:val="00F17B5C"/>
    <w:rsid w:val="00F35AE2"/>
    <w:rsid w:val="00F36815"/>
    <w:rsid w:val="00F42E70"/>
    <w:rsid w:val="00F446A8"/>
    <w:rsid w:val="00F57852"/>
    <w:rsid w:val="00F671AD"/>
    <w:rsid w:val="00F7139A"/>
    <w:rsid w:val="00F755D5"/>
    <w:rsid w:val="00F764FD"/>
    <w:rsid w:val="00F7661C"/>
    <w:rsid w:val="00F96660"/>
    <w:rsid w:val="00FA4B03"/>
    <w:rsid w:val="00FB1888"/>
    <w:rsid w:val="00FC534D"/>
    <w:rsid w:val="00FD48B8"/>
    <w:rsid w:val="00FE1B3B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2AEF5"/>
  <w15:docId w15:val="{BAE0B211-77A9-4062-907F-58285E56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3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06D0F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06D0F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E26A9"/>
    <w:rPr>
      <w:rFonts w:ascii="Segoe UI" w:eastAsia="Times New Roman" w:hAnsi="Segoe UI" w:cs="Segoe UI"/>
      <w:sz w:val="18"/>
      <w:szCs w:val="18"/>
    </w:rPr>
  </w:style>
  <w:style w:type="character" w:customStyle="1" w:styleId="InternetLink">
    <w:name w:val="Internet Link"/>
    <w:basedOn w:val="DefaultParagraphFont"/>
    <w:uiPriority w:val="99"/>
    <w:unhideWhenUsed/>
    <w:rsid w:val="008308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3600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D15B2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ascii="Arial" w:hAnsi="Arial" w:cs="Arial"/>
      <w:sz w:val="22"/>
      <w:szCs w:val="22"/>
    </w:rPr>
  </w:style>
  <w:style w:type="character" w:customStyle="1" w:styleId="ListLabel50">
    <w:name w:val="ListLabel 50"/>
    <w:qFormat/>
    <w:rPr>
      <w:rFonts w:ascii="Arial" w:hAnsi="Arial" w:cs="Arial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306D0F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306D0F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E26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2E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9D15B2"/>
    <w:pPr>
      <w:spacing w:beforeAutospacing="1" w:afterAutospacing="1"/>
    </w:pPr>
  </w:style>
  <w:style w:type="table" w:styleId="TableGrid">
    <w:name w:val="Table Grid"/>
    <w:basedOn w:val="TableNormal"/>
    <w:uiPriority w:val="39"/>
    <w:rsid w:val="002D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Light">
    <w:name w:val="Grid Table Light"/>
    <w:basedOn w:val="TableNormal"/>
    <w:uiPriority w:val="40"/>
    <w:rsid w:val="002876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876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876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876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876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876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0695B"/>
    <w:rPr>
      <w:color w:val="0000FF"/>
      <w:u w:val="single"/>
    </w:rPr>
  </w:style>
  <w:style w:type="paragraph" w:customStyle="1" w:styleId="paragraph">
    <w:name w:val="paragraph"/>
    <w:basedOn w:val="Normal"/>
    <w:rsid w:val="00F42E7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42E70"/>
  </w:style>
  <w:style w:type="character" w:customStyle="1" w:styleId="eop">
    <w:name w:val="eop"/>
    <w:basedOn w:val="DefaultParagraphFont"/>
    <w:rsid w:val="00F42E70"/>
  </w:style>
  <w:style w:type="character" w:customStyle="1" w:styleId="tabchar">
    <w:name w:val="tabchar"/>
    <w:basedOn w:val="DefaultParagraphFont"/>
    <w:rsid w:val="00F42E70"/>
  </w:style>
  <w:style w:type="character" w:customStyle="1" w:styleId="wacimagecontainer">
    <w:name w:val="wacimagecontainer"/>
    <w:basedOn w:val="DefaultParagraphFont"/>
    <w:rsid w:val="00F42E70"/>
  </w:style>
  <w:style w:type="paragraph" w:customStyle="1" w:styleId="Right-alignedtext">
    <w:name w:val="Right-aligned text"/>
    <w:basedOn w:val="Normal"/>
    <w:uiPriority w:val="2"/>
    <w:qFormat/>
    <w:rsid w:val="00DB6F70"/>
    <w:pPr>
      <w:spacing w:line="264" w:lineRule="auto"/>
      <w:jc w:val="right"/>
    </w:pPr>
    <w:rPr>
      <w:rFonts w:asciiTheme="minorHAnsi" w:hAnsiTheme="minorHAnsi"/>
      <w:sz w:val="18"/>
      <w:szCs w:val="16"/>
      <w:lang w:eastAsia="en-US"/>
    </w:rPr>
  </w:style>
  <w:style w:type="paragraph" w:customStyle="1" w:styleId="Slogan">
    <w:name w:val="Slogan"/>
    <w:basedOn w:val="Normal"/>
    <w:uiPriority w:val="1"/>
    <w:qFormat/>
    <w:rsid w:val="00DB6F70"/>
    <w:rPr>
      <w:rFonts w:asciiTheme="minorHAnsi" w:hAnsiTheme="minorHAnsi"/>
      <w:bCs/>
      <w:i/>
      <w:color w:val="595959" w:themeColor="text1" w:themeTint="A6"/>
      <w:spacing w:val="4"/>
      <w:sz w:val="18"/>
      <w:szCs w:val="18"/>
      <w:lang w:eastAsia="en-US"/>
    </w:rPr>
  </w:style>
  <w:style w:type="character" w:customStyle="1" w:styleId="TitleChar">
    <w:name w:val="Title Char"/>
    <w:basedOn w:val="DefaultParagraphFont"/>
    <w:link w:val="Title"/>
    <w:rsid w:val="00DB6F70"/>
    <w:rPr>
      <w:b/>
      <w:sz w:val="72"/>
      <w:szCs w:val="72"/>
    </w:rPr>
  </w:style>
  <w:style w:type="table" w:styleId="GridTable1Light-Accent5">
    <w:name w:val="Grid Table 1 Light Accent 5"/>
    <w:basedOn w:val="TableNormal"/>
    <w:uiPriority w:val="46"/>
    <w:rsid w:val="00DB6F70"/>
    <w:rPr>
      <w:rFonts w:asciiTheme="minorHAnsi" w:hAnsiTheme="minorHAnsi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 w:val="0"/>
        <w:bCs/>
        <w:i w:val="0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xmsonormal">
    <w:name w:val="x_x_xmsonormal"/>
    <w:basedOn w:val="Normal"/>
    <w:rsid w:val="00DB6F70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veltwo.or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hoebechambers@leveltwo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f0ad6-9548-44b5-b96a-6dba72886f3c" xsi:nil="true"/>
    <lcf76f155ced4ddcb4097134ff3c332f xmlns="03e73ed0-3fef-4bc2-bb09-c150f5a2ce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8A06A388DEE4FB467CCF3361F4FC0" ma:contentTypeVersion="15" ma:contentTypeDescription="Create a new document." ma:contentTypeScope="" ma:versionID="4ac92008bc322305d7ebbf6f0465eb77">
  <xsd:schema xmlns:xsd="http://www.w3.org/2001/XMLSchema" xmlns:xs="http://www.w3.org/2001/XMLSchema" xmlns:p="http://schemas.microsoft.com/office/2006/metadata/properties" xmlns:ns2="03e73ed0-3fef-4bc2-bb09-c150f5a2ced8" xmlns:ns3="e9ef0ad6-9548-44b5-b96a-6dba72886f3c" targetNamespace="http://schemas.microsoft.com/office/2006/metadata/properties" ma:root="true" ma:fieldsID="7a87924263d789fc0e56a90116bbe782" ns2:_="" ns3:_="">
    <xsd:import namespace="03e73ed0-3fef-4bc2-bb09-c150f5a2ced8"/>
    <xsd:import namespace="e9ef0ad6-9548-44b5-b96a-6dba72886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73ed0-3fef-4bc2-bb09-c150f5a2c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d684e1-8c4e-4bda-9ed5-f733f4f9e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f0ad6-9548-44b5-b96a-6dba72886f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4cbd1b-e1ec-43c8-a6cc-16c82d450f92}" ma:internalName="TaxCatchAll" ma:showField="CatchAllData" ma:web="e9ef0ad6-9548-44b5-b96a-6dba72886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sx6hhBpP8goJgpA2FoVvQGoYWQ==">AMUW2mVrfcw37Zy+HgIzTZU2trbldRfJLm3ulKq7RDaC1Xim95iShufZY8O08qpIwUU/MHb3AbtI9WjwWRmmYAVeZnAzuQqfU8Y4JnA9YZ/EQoZUo8qShmI=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3489C1-2CC1-4BA1-A82C-9A1D236EB85C}">
  <ds:schemaRefs>
    <ds:schemaRef ds:uri="http://schemas.microsoft.com/office/2006/metadata/properties"/>
    <ds:schemaRef ds:uri="http://schemas.microsoft.com/office/infopath/2007/PartnerControls"/>
    <ds:schemaRef ds:uri="e9ef0ad6-9548-44b5-b96a-6dba72886f3c"/>
    <ds:schemaRef ds:uri="03e73ed0-3fef-4bc2-bb09-c150f5a2ced8"/>
  </ds:schemaRefs>
</ds:datastoreItem>
</file>

<file path=customXml/itemProps2.xml><?xml version="1.0" encoding="utf-8"?>
<ds:datastoreItem xmlns:ds="http://schemas.openxmlformats.org/officeDocument/2006/customXml" ds:itemID="{D394B198-9648-414C-BCD5-F7BD7E389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73ed0-3fef-4bc2-bb09-c150f5a2ced8"/>
    <ds:schemaRef ds:uri="e9ef0ad6-9548-44b5-b96a-6dba72886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E0E1A37-2CA6-4EBF-9E68-8A22F4F46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Phoebe Chambers</cp:lastModifiedBy>
  <cp:revision>7</cp:revision>
  <cp:lastPrinted>2024-09-25T13:25:00Z</cp:lastPrinted>
  <dcterms:created xsi:type="dcterms:W3CDTF">2026-04-10T12:05:00Z</dcterms:created>
  <dcterms:modified xsi:type="dcterms:W3CDTF">2026-04-13T11:40:00Z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0x0101001C38A06A388DEE4FB467CCF3361F4FC0</vt:lpwstr>
  </property>
  <property fmtid="{D5CDD505-2E9C-101B-9397-08002B2CF9AE}" pid="9" name="MediaServiceImageTags">
    <vt:lpwstr/>
  </property>
</Properties>
</file>