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4F35F" w14:textId="4BB9B3C3" w:rsidR="00C012E4" w:rsidRPr="005C07D9" w:rsidRDefault="00C508BB" w:rsidP="00C012E4">
      <w:pPr>
        <w:spacing w:after="160" w:line="259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</w:rPr>
      </w:pPr>
      <w:r w:rsidRPr="005C07D9">
        <w:rPr>
          <w:rFonts w:ascii="Arial" w:eastAsiaTheme="minorHAnsi" w:hAnsi="Arial" w:cs="Arial"/>
          <w:b/>
          <w:sz w:val="22"/>
          <w:szCs w:val="22"/>
          <w:u w:val="single"/>
        </w:rPr>
        <w:t>P</w:t>
      </w:r>
      <w:r w:rsidR="00DF274E" w:rsidRPr="005C07D9">
        <w:rPr>
          <w:rFonts w:ascii="Arial" w:eastAsiaTheme="minorHAnsi" w:hAnsi="Arial" w:cs="Arial"/>
          <w:b/>
          <w:sz w:val="22"/>
          <w:szCs w:val="22"/>
          <w:u w:val="single"/>
        </w:rPr>
        <w:t xml:space="preserve">olicy Review Schedule </w:t>
      </w:r>
      <w:r w:rsidR="000952AD">
        <w:rPr>
          <w:rFonts w:ascii="Arial" w:eastAsiaTheme="minorHAnsi" w:hAnsi="Arial" w:cs="Arial"/>
          <w:b/>
          <w:sz w:val="22"/>
          <w:szCs w:val="22"/>
          <w:u w:val="single"/>
        </w:rPr>
        <w:t>November</w:t>
      </w:r>
      <w:r w:rsidR="00DE2AF0" w:rsidRPr="005C07D9">
        <w:rPr>
          <w:rFonts w:ascii="Arial" w:eastAsiaTheme="minorHAnsi" w:hAnsi="Arial" w:cs="Arial"/>
          <w:b/>
          <w:sz w:val="22"/>
          <w:szCs w:val="22"/>
          <w:u w:val="single"/>
        </w:rPr>
        <w:t xml:space="preserve"> </w:t>
      </w:r>
      <w:r w:rsidR="00383F55" w:rsidRPr="005C07D9">
        <w:rPr>
          <w:rFonts w:ascii="Arial" w:eastAsiaTheme="minorHAnsi" w:hAnsi="Arial" w:cs="Arial"/>
          <w:b/>
          <w:sz w:val="22"/>
          <w:szCs w:val="22"/>
          <w:u w:val="single"/>
        </w:rPr>
        <w:t>202</w:t>
      </w:r>
      <w:r w:rsidR="005D17BA">
        <w:rPr>
          <w:rFonts w:ascii="Arial" w:eastAsiaTheme="minorHAnsi" w:hAnsi="Arial" w:cs="Arial"/>
          <w:b/>
          <w:sz w:val="22"/>
          <w:szCs w:val="22"/>
          <w:u w:val="single"/>
        </w:rPr>
        <w:t>2</w:t>
      </w:r>
      <w:r w:rsidR="00C012E4" w:rsidRPr="005C07D9">
        <w:rPr>
          <w:rFonts w:ascii="Arial" w:eastAsiaTheme="minorHAnsi" w:hAnsi="Arial" w:cs="Arial"/>
          <w:b/>
          <w:sz w:val="22"/>
          <w:szCs w:val="22"/>
          <w:u w:val="single"/>
        </w:rPr>
        <w:t>)</w:t>
      </w:r>
    </w:p>
    <w:p w14:paraId="70A955EE" w14:textId="77777777" w:rsidR="00C012E4" w:rsidRPr="005C07D9" w:rsidRDefault="00DE2AF0" w:rsidP="00C012E4">
      <w:pPr>
        <w:spacing w:after="160" w:line="259" w:lineRule="auto"/>
        <w:rPr>
          <w:rFonts w:ascii="Arial" w:eastAsiaTheme="minorHAnsi" w:hAnsi="Arial" w:cs="Arial"/>
          <w:b/>
          <w:sz w:val="22"/>
          <w:szCs w:val="22"/>
        </w:rPr>
      </w:pPr>
      <w:r w:rsidRPr="005C07D9">
        <w:rPr>
          <w:rFonts w:ascii="Arial" w:eastAsiaTheme="minorHAnsi" w:hAnsi="Arial" w:cs="Arial"/>
          <w:b/>
          <w:sz w:val="22"/>
          <w:szCs w:val="22"/>
        </w:rPr>
        <w:t>PM – Project Manager</w:t>
      </w:r>
      <w:r w:rsidRPr="005C07D9">
        <w:rPr>
          <w:rFonts w:ascii="Arial" w:eastAsiaTheme="minorHAnsi" w:hAnsi="Arial" w:cs="Arial"/>
          <w:b/>
          <w:sz w:val="22"/>
          <w:szCs w:val="22"/>
        </w:rPr>
        <w:tab/>
      </w:r>
      <w:r w:rsidRPr="005C07D9">
        <w:rPr>
          <w:rFonts w:ascii="Arial" w:eastAsiaTheme="minorHAnsi" w:hAnsi="Arial" w:cs="Arial"/>
          <w:b/>
          <w:sz w:val="22"/>
          <w:szCs w:val="22"/>
        </w:rPr>
        <w:tab/>
      </w:r>
      <w:r w:rsidR="00C012E4" w:rsidRPr="005C07D9">
        <w:rPr>
          <w:rFonts w:ascii="Arial" w:eastAsiaTheme="minorHAnsi" w:hAnsi="Arial" w:cs="Arial"/>
          <w:b/>
          <w:sz w:val="22"/>
          <w:szCs w:val="22"/>
        </w:rPr>
        <w:t>DPM – Deputy Project Manager</w:t>
      </w:r>
      <w:r w:rsidRPr="005C07D9">
        <w:rPr>
          <w:rFonts w:ascii="Arial" w:eastAsiaTheme="minorHAnsi" w:hAnsi="Arial" w:cs="Arial"/>
          <w:b/>
          <w:sz w:val="22"/>
          <w:szCs w:val="22"/>
        </w:rPr>
        <w:tab/>
      </w:r>
      <w:r w:rsidRPr="005C07D9">
        <w:rPr>
          <w:rFonts w:ascii="Arial" w:eastAsiaTheme="minorHAnsi" w:hAnsi="Arial" w:cs="Arial"/>
          <w:b/>
          <w:sz w:val="22"/>
          <w:szCs w:val="22"/>
        </w:rPr>
        <w:tab/>
        <w:t>BM – Board Member</w:t>
      </w:r>
    </w:p>
    <w:p w14:paraId="2B52842C" w14:textId="77777777" w:rsidR="00C012E4" w:rsidRPr="005C07D9" w:rsidRDefault="00C012E4" w:rsidP="00C012E4">
      <w:pPr>
        <w:spacing w:after="160" w:line="259" w:lineRule="auto"/>
        <w:rPr>
          <w:rFonts w:ascii="Arial" w:eastAsiaTheme="minorHAnsi" w:hAnsi="Arial" w:cs="Arial"/>
          <w:b/>
          <w:sz w:val="22"/>
          <w:szCs w:val="22"/>
        </w:rPr>
      </w:pPr>
      <w:r w:rsidRPr="005C07D9">
        <w:rPr>
          <w:rFonts w:ascii="Arial" w:eastAsiaTheme="minorHAnsi" w:hAnsi="Arial" w:cs="Arial"/>
          <w:b/>
          <w:sz w:val="22"/>
          <w:szCs w:val="22"/>
        </w:rPr>
        <w:t>PYW – Principal Youth Worker</w:t>
      </w:r>
      <w:r w:rsidRPr="005C07D9">
        <w:rPr>
          <w:rFonts w:ascii="Arial" w:eastAsiaTheme="minorHAnsi" w:hAnsi="Arial" w:cs="Arial"/>
          <w:b/>
          <w:sz w:val="22"/>
          <w:szCs w:val="22"/>
        </w:rPr>
        <w:tab/>
      </w:r>
      <w:r w:rsidRPr="005C07D9">
        <w:rPr>
          <w:rFonts w:ascii="Arial" w:eastAsiaTheme="minorHAnsi" w:hAnsi="Arial" w:cs="Arial"/>
          <w:b/>
          <w:sz w:val="22"/>
          <w:szCs w:val="22"/>
        </w:rPr>
        <w:tab/>
        <w:t>PC – Project Chair</w:t>
      </w:r>
      <w:r w:rsidR="00DE2AF0" w:rsidRPr="005C07D9">
        <w:rPr>
          <w:rFonts w:ascii="Arial" w:eastAsiaTheme="minorHAnsi" w:hAnsi="Arial" w:cs="Arial"/>
          <w:b/>
          <w:sz w:val="22"/>
          <w:szCs w:val="22"/>
        </w:rPr>
        <w:t xml:space="preserve">              CS – Company Secretary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962"/>
        <w:gridCol w:w="1283"/>
        <w:gridCol w:w="1701"/>
        <w:gridCol w:w="1417"/>
        <w:gridCol w:w="822"/>
      </w:tblGrid>
      <w:tr w:rsidR="00B969CB" w:rsidRPr="005C07D9" w14:paraId="18C44C59" w14:textId="77777777" w:rsidTr="00DE2AF0">
        <w:tc>
          <w:tcPr>
            <w:tcW w:w="1271" w:type="dxa"/>
          </w:tcPr>
          <w:p w14:paraId="17A55771" w14:textId="77777777" w:rsidR="00B969CB" w:rsidRPr="005C07D9" w:rsidRDefault="00B969CB" w:rsidP="00C012E4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>Policy No.</w:t>
            </w:r>
          </w:p>
        </w:tc>
        <w:tc>
          <w:tcPr>
            <w:tcW w:w="3962" w:type="dxa"/>
          </w:tcPr>
          <w:p w14:paraId="3D183A28" w14:textId="77777777" w:rsidR="00B969CB" w:rsidRPr="005C07D9" w:rsidRDefault="00B969CB" w:rsidP="00C012E4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>Policy</w:t>
            </w:r>
          </w:p>
        </w:tc>
        <w:tc>
          <w:tcPr>
            <w:tcW w:w="1283" w:type="dxa"/>
          </w:tcPr>
          <w:p w14:paraId="657BDB88" w14:textId="77777777" w:rsidR="00B969CB" w:rsidRPr="005C07D9" w:rsidRDefault="00B969CB" w:rsidP="00C012E4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>Schedule</w:t>
            </w:r>
          </w:p>
        </w:tc>
        <w:tc>
          <w:tcPr>
            <w:tcW w:w="1701" w:type="dxa"/>
          </w:tcPr>
          <w:p w14:paraId="5BA1E9CA" w14:textId="77777777" w:rsidR="00B969CB" w:rsidRPr="005C07D9" w:rsidRDefault="00B969CB" w:rsidP="00C012E4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>Review Date</w:t>
            </w:r>
          </w:p>
        </w:tc>
        <w:tc>
          <w:tcPr>
            <w:tcW w:w="1417" w:type="dxa"/>
          </w:tcPr>
          <w:p w14:paraId="6D92CE1C" w14:textId="77777777" w:rsidR="00B969CB" w:rsidRPr="005C07D9" w:rsidRDefault="00DE2AF0" w:rsidP="00C012E4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>Review</w:t>
            </w:r>
            <w:r w:rsidR="00B969CB"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by</w:t>
            </w:r>
          </w:p>
        </w:tc>
        <w:tc>
          <w:tcPr>
            <w:tcW w:w="822" w:type="dxa"/>
          </w:tcPr>
          <w:p w14:paraId="33F9FF4F" w14:textId="77777777" w:rsidR="00B969CB" w:rsidRPr="005C07D9" w:rsidRDefault="00B969CB" w:rsidP="00C012E4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E739B6" w:rsidRPr="005C07D9" w14:paraId="30F1D37F" w14:textId="77777777" w:rsidTr="00DE2AF0">
        <w:tc>
          <w:tcPr>
            <w:tcW w:w="1271" w:type="dxa"/>
          </w:tcPr>
          <w:p w14:paraId="3DB1B338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  <w:t>1</w:t>
            </w:r>
          </w:p>
        </w:tc>
        <w:tc>
          <w:tcPr>
            <w:tcW w:w="3962" w:type="dxa"/>
          </w:tcPr>
          <w:p w14:paraId="653550B8" w14:textId="77777777" w:rsidR="00C508BB" w:rsidRPr="005C07D9" w:rsidRDefault="00C508BB" w:rsidP="00C508BB">
            <w:pPr>
              <w:rPr>
                <w:rFonts w:ascii="Arial" w:eastAsiaTheme="minorHAnsi" w:hAnsi="Arial" w:cs="Arial"/>
                <w:color w:val="7030A0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color w:val="7030A0"/>
                <w:sz w:val="22"/>
                <w:szCs w:val="22"/>
              </w:rPr>
              <w:t>Staff Handbook</w:t>
            </w:r>
          </w:p>
        </w:tc>
        <w:tc>
          <w:tcPr>
            <w:tcW w:w="1283" w:type="dxa"/>
          </w:tcPr>
          <w:p w14:paraId="496699D4" w14:textId="77777777" w:rsidR="00C508BB" w:rsidRPr="005C07D9" w:rsidRDefault="00C508BB" w:rsidP="00C508BB">
            <w:pPr>
              <w:rPr>
                <w:rFonts w:ascii="Arial" w:eastAsiaTheme="minorHAnsi" w:hAnsi="Arial" w:cs="Arial"/>
                <w:color w:val="7030A0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color w:val="7030A0"/>
                <w:sz w:val="22"/>
                <w:szCs w:val="22"/>
              </w:rPr>
              <w:t>Annually</w:t>
            </w:r>
          </w:p>
        </w:tc>
        <w:tc>
          <w:tcPr>
            <w:tcW w:w="1701" w:type="dxa"/>
          </w:tcPr>
          <w:p w14:paraId="002844F1" w14:textId="04F11E91" w:rsidR="00C508BB" w:rsidRPr="005C07D9" w:rsidRDefault="00013835" w:rsidP="00C508BB">
            <w:pPr>
              <w:rPr>
                <w:rFonts w:ascii="Arial" w:eastAsiaTheme="minorHAnsi" w:hAnsi="Arial" w:cs="Arial"/>
                <w:color w:val="7030A0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color w:val="7030A0"/>
                <w:sz w:val="22"/>
                <w:szCs w:val="22"/>
              </w:rPr>
              <w:t>Dec</w:t>
            </w:r>
            <w:r w:rsidR="00223F98">
              <w:rPr>
                <w:rFonts w:ascii="Arial" w:eastAsiaTheme="minorHAnsi" w:hAnsi="Arial" w:cs="Arial"/>
                <w:color w:val="7030A0"/>
                <w:sz w:val="22"/>
                <w:szCs w:val="22"/>
              </w:rPr>
              <w:t xml:space="preserve"> 20</w:t>
            </w:r>
            <w:r w:rsidR="00194562">
              <w:rPr>
                <w:rFonts w:ascii="Arial" w:eastAsiaTheme="minorHAnsi" w:hAnsi="Arial" w:cs="Arial"/>
                <w:color w:val="7030A0"/>
                <w:sz w:val="22"/>
                <w:szCs w:val="22"/>
              </w:rPr>
              <w:t>22</w:t>
            </w:r>
          </w:p>
        </w:tc>
        <w:tc>
          <w:tcPr>
            <w:tcW w:w="1417" w:type="dxa"/>
          </w:tcPr>
          <w:p w14:paraId="23E98CBF" w14:textId="25655699" w:rsidR="00C508BB" w:rsidRPr="005C07D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  <w:t xml:space="preserve">DPM </w:t>
            </w:r>
          </w:p>
        </w:tc>
        <w:tc>
          <w:tcPr>
            <w:tcW w:w="822" w:type="dxa"/>
          </w:tcPr>
          <w:p w14:paraId="51C941E5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22DE6773" w14:textId="77777777" w:rsidTr="00DE2AF0">
        <w:tc>
          <w:tcPr>
            <w:tcW w:w="1271" w:type="dxa"/>
          </w:tcPr>
          <w:p w14:paraId="484B78CB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3962" w:type="dxa"/>
          </w:tcPr>
          <w:p w14:paraId="1265CC6E" w14:textId="77777777" w:rsidR="00C508BB" w:rsidRPr="005C07D9" w:rsidRDefault="00293B03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sz w:val="22"/>
                <w:szCs w:val="22"/>
              </w:rPr>
              <w:t>Now included in Policy No. 1</w:t>
            </w:r>
          </w:p>
        </w:tc>
        <w:tc>
          <w:tcPr>
            <w:tcW w:w="1283" w:type="dxa"/>
          </w:tcPr>
          <w:p w14:paraId="666052C7" w14:textId="77777777" w:rsidR="00C508BB" w:rsidRPr="005C07D9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8548CB0" w14:textId="77777777" w:rsidR="00C508BB" w:rsidRPr="005C07D9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EA60118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822" w:type="dxa"/>
          </w:tcPr>
          <w:p w14:paraId="4184E8A9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2319057B" w14:textId="77777777" w:rsidTr="00DE2AF0">
        <w:tc>
          <w:tcPr>
            <w:tcW w:w="1271" w:type="dxa"/>
          </w:tcPr>
          <w:p w14:paraId="49336844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3962" w:type="dxa"/>
          </w:tcPr>
          <w:p w14:paraId="5433C91A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Child Protection / Safeguarding</w:t>
            </w:r>
          </w:p>
        </w:tc>
        <w:tc>
          <w:tcPr>
            <w:tcW w:w="1283" w:type="dxa"/>
          </w:tcPr>
          <w:p w14:paraId="61B6C076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Annually</w:t>
            </w:r>
          </w:p>
        </w:tc>
        <w:tc>
          <w:tcPr>
            <w:tcW w:w="1701" w:type="dxa"/>
          </w:tcPr>
          <w:p w14:paraId="3B025CCA" w14:textId="3131F7EE" w:rsidR="00C508BB" w:rsidRPr="00684335" w:rsidRDefault="000C56AF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Feb</w:t>
            </w:r>
            <w:r w:rsidR="00B60F76"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202</w:t>
            </w:r>
            <w:r w:rsidR="00684335" w:rsidRPr="00684335">
              <w:rPr>
                <w:rFonts w:ascii="Arial" w:eastAsiaTheme="minorHAnsi" w:hAnsi="Arial" w:cs="Arial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64AE76C4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PM / PYW</w:t>
            </w:r>
          </w:p>
        </w:tc>
        <w:tc>
          <w:tcPr>
            <w:tcW w:w="822" w:type="dxa"/>
          </w:tcPr>
          <w:p w14:paraId="140F1EB0" w14:textId="77777777" w:rsidR="00C508BB" w:rsidRPr="003509E9" w:rsidRDefault="00C508BB" w:rsidP="00E2498C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557D23" w:rsidRPr="005C07D9" w14:paraId="53D019B8" w14:textId="77777777" w:rsidTr="00DE2AF0">
        <w:tc>
          <w:tcPr>
            <w:tcW w:w="1271" w:type="dxa"/>
          </w:tcPr>
          <w:p w14:paraId="11F3F45C" w14:textId="77777777" w:rsidR="00C508BB" w:rsidRPr="0098549C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98549C">
              <w:rPr>
                <w:rFonts w:ascii="Arial" w:eastAsiaTheme="minorHAnsi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3962" w:type="dxa"/>
          </w:tcPr>
          <w:p w14:paraId="56F23B7F" w14:textId="77777777" w:rsidR="00C508BB" w:rsidRPr="0098549C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98549C">
              <w:rPr>
                <w:rFonts w:ascii="Arial" w:eastAsiaTheme="minorHAnsi" w:hAnsi="Arial" w:cs="Arial"/>
                <w:sz w:val="22"/>
                <w:szCs w:val="22"/>
              </w:rPr>
              <w:t>Young People Code of Conduct</w:t>
            </w:r>
          </w:p>
        </w:tc>
        <w:tc>
          <w:tcPr>
            <w:tcW w:w="1283" w:type="dxa"/>
          </w:tcPr>
          <w:p w14:paraId="25E15B51" w14:textId="77777777" w:rsidR="00C508BB" w:rsidRPr="0098549C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98549C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98549C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98549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517906A5" w14:textId="226AC582" w:rsidR="00C508BB" w:rsidRPr="0098549C" w:rsidRDefault="001E0B88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98549C">
              <w:rPr>
                <w:rFonts w:ascii="Arial" w:eastAsiaTheme="minorHAnsi" w:hAnsi="Arial" w:cs="Arial"/>
                <w:sz w:val="22"/>
                <w:szCs w:val="22"/>
              </w:rPr>
              <w:t>July 202</w:t>
            </w:r>
            <w:r w:rsidR="0098549C" w:rsidRPr="0098549C">
              <w:rPr>
                <w:rFonts w:ascii="Arial" w:eastAsiaTheme="minorHAnsi" w:hAnsi="Arial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2B00C813" w14:textId="77777777" w:rsidR="00C508BB" w:rsidRPr="0098549C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98549C">
              <w:rPr>
                <w:rFonts w:ascii="Arial" w:eastAsiaTheme="minorHAnsi" w:hAnsi="Arial" w:cs="Arial"/>
                <w:b/>
                <w:sz w:val="22"/>
                <w:szCs w:val="22"/>
              </w:rPr>
              <w:t>PM</w:t>
            </w:r>
          </w:p>
        </w:tc>
        <w:tc>
          <w:tcPr>
            <w:tcW w:w="822" w:type="dxa"/>
          </w:tcPr>
          <w:p w14:paraId="58085C77" w14:textId="77777777" w:rsidR="00C508BB" w:rsidRPr="007963A6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739B6" w:rsidRPr="005C07D9" w14:paraId="79735649" w14:textId="77777777" w:rsidTr="00DE2AF0">
        <w:tc>
          <w:tcPr>
            <w:tcW w:w="1271" w:type="dxa"/>
          </w:tcPr>
          <w:p w14:paraId="71779589" w14:textId="77777777" w:rsidR="00C508BB" w:rsidRPr="000A252C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0A252C">
              <w:rPr>
                <w:rFonts w:ascii="Arial" w:eastAsiaTheme="minorHAnsi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3962" w:type="dxa"/>
          </w:tcPr>
          <w:p w14:paraId="13B0A5FA" w14:textId="40A018B8" w:rsidR="00C508BB" w:rsidRPr="000A252C" w:rsidRDefault="00EE3F2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A252C">
              <w:rPr>
                <w:rFonts w:ascii="Arial" w:eastAsiaTheme="minorHAnsi" w:hAnsi="Arial" w:cs="Arial"/>
                <w:sz w:val="22"/>
                <w:szCs w:val="22"/>
              </w:rPr>
              <w:t xml:space="preserve">Smoking, Alcohol &amp; Illegal Substance </w:t>
            </w:r>
          </w:p>
        </w:tc>
        <w:tc>
          <w:tcPr>
            <w:tcW w:w="1283" w:type="dxa"/>
          </w:tcPr>
          <w:p w14:paraId="7ADC2F60" w14:textId="77777777" w:rsidR="00C508BB" w:rsidRPr="000A252C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A252C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0A252C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0A252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6C12619F" w14:textId="3F81DF52" w:rsidR="00C508BB" w:rsidRPr="000A252C" w:rsidRDefault="000A252C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A252C">
              <w:rPr>
                <w:rFonts w:ascii="Arial" w:eastAsiaTheme="minorHAnsi" w:hAnsi="Arial" w:cs="Arial"/>
                <w:sz w:val="22"/>
                <w:szCs w:val="22"/>
              </w:rPr>
              <w:t>April 2025</w:t>
            </w:r>
          </w:p>
        </w:tc>
        <w:tc>
          <w:tcPr>
            <w:tcW w:w="1417" w:type="dxa"/>
          </w:tcPr>
          <w:p w14:paraId="1837F265" w14:textId="77777777" w:rsidR="00C508BB" w:rsidRPr="000A252C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0A252C">
              <w:rPr>
                <w:rFonts w:ascii="Arial" w:eastAsiaTheme="minorHAnsi" w:hAnsi="Arial" w:cs="Arial"/>
                <w:b/>
                <w:sz w:val="22"/>
                <w:szCs w:val="22"/>
              </w:rPr>
              <w:t>PM</w:t>
            </w:r>
          </w:p>
        </w:tc>
        <w:tc>
          <w:tcPr>
            <w:tcW w:w="822" w:type="dxa"/>
          </w:tcPr>
          <w:p w14:paraId="355ADA3E" w14:textId="77777777" w:rsidR="00C508BB" w:rsidRPr="007963A6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78E38C04" w14:textId="77777777" w:rsidTr="00DE2AF0">
        <w:tc>
          <w:tcPr>
            <w:tcW w:w="1271" w:type="dxa"/>
          </w:tcPr>
          <w:p w14:paraId="58C21F96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3962" w:type="dxa"/>
          </w:tcPr>
          <w:p w14:paraId="2A429B14" w14:textId="77777777" w:rsidR="00C508BB" w:rsidRPr="004C1194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sz w:val="22"/>
                <w:szCs w:val="22"/>
              </w:rPr>
              <w:t>Confidentiality</w:t>
            </w:r>
          </w:p>
        </w:tc>
        <w:tc>
          <w:tcPr>
            <w:tcW w:w="1283" w:type="dxa"/>
          </w:tcPr>
          <w:p w14:paraId="58442315" w14:textId="77777777" w:rsidR="00C508BB" w:rsidRPr="004C1194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4C1194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4C1194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4902CE25" w14:textId="49D55B82" w:rsidR="00C508BB" w:rsidRPr="004C1194" w:rsidRDefault="0098549C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July 2025</w:t>
            </w:r>
          </w:p>
        </w:tc>
        <w:tc>
          <w:tcPr>
            <w:tcW w:w="1417" w:type="dxa"/>
          </w:tcPr>
          <w:p w14:paraId="0BAB4267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b/>
                <w:sz w:val="22"/>
                <w:szCs w:val="22"/>
              </w:rPr>
              <w:t>PM</w:t>
            </w:r>
          </w:p>
        </w:tc>
        <w:tc>
          <w:tcPr>
            <w:tcW w:w="822" w:type="dxa"/>
          </w:tcPr>
          <w:p w14:paraId="441F1E8B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C508BB" w:rsidRPr="005C07D9" w14:paraId="2CFC2AE7" w14:textId="77777777" w:rsidTr="00DE2AF0">
        <w:tc>
          <w:tcPr>
            <w:tcW w:w="1271" w:type="dxa"/>
          </w:tcPr>
          <w:p w14:paraId="4C7F6745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3962" w:type="dxa"/>
          </w:tcPr>
          <w:p w14:paraId="4EA9989C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Equality &amp; Diversity </w:t>
            </w:r>
          </w:p>
        </w:tc>
        <w:tc>
          <w:tcPr>
            <w:tcW w:w="1283" w:type="dxa"/>
          </w:tcPr>
          <w:p w14:paraId="5B506AA4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37180AD7" w14:textId="7C98769F" w:rsidR="00C508BB" w:rsidRPr="00684335" w:rsidRDefault="00C56004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Feb 202</w:t>
            </w:r>
            <w:r w:rsidR="00684335">
              <w:rPr>
                <w:rFonts w:ascii="Arial" w:eastAsiaTheme="minorHAnsi" w:hAnsi="Arial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3064BE36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23E1EADF" w14:textId="77777777" w:rsidR="00C508BB" w:rsidRPr="003509E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5DA84EF8" w14:textId="77777777" w:rsidTr="00DE2AF0">
        <w:tc>
          <w:tcPr>
            <w:tcW w:w="1271" w:type="dxa"/>
          </w:tcPr>
          <w:p w14:paraId="6106BB1B" w14:textId="77777777" w:rsidR="00C508BB" w:rsidRPr="000952AD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3962" w:type="dxa"/>
          </w:tcPr>
          <w:p w14:paraId="5A44D6D2" w14:textId="77777777" w:rsidR="00C508BB" w:rsidRPr="000952AD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sz w:val="22"/>
                <w:szCs w:val="22"/>
              </w:rPr>
              <w:t>Recruitment</w:t>
            </w:r>
          </w:p>
        </w:tc>
        <w:tc>
          <w:tcPr>
            <w:tcW w:w="1283" w:type="dxa"/>
          </w:tcPr>
          <w:p w14:paraId="1DF2123A" w14:textId="77777777" w:rsidR="00C508BB" w:rsidRPr="000952AD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0952AD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0952AD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6AB21009" w14:textId="5377753A" w:rsidR="00C508BB" w:rsidRPr="000952AD" w:rsidRDefault="003C667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sz w:val="22"/>
                <w:szCs w:val="22"/>
              </w:rPr>
              <w:t>Nov 202</w:t>
            </w:r>
            <w:r w:rsidR="000952AD" w:rsidRPr="000952AD">
              <w:rPr>
                <w:rFonts w:ascii="Arial" w:eastAsiaTheme="minorHAnsi" w:hAnsi="Arial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4C1E28B9" w14:textId="77777777" w:rsidR="00C508BB" w:rsidRPr="000952AD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3C0D19EC" w14:textId="77777777" w:rsidR="00C508BB" w:rsidRPr="007963A6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2ED57001" w14:textId="77777777" w:rsidTr="00DE2AF0">
        <w:tc>
          <w:tcPr>
            <w:tcW w:w="1271" w:type="dxa"/>
          </w:tcPr>
          <w:p w14:paraId="1CEA70F0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3962" w:type="dxa"/>
          </w:tcPr>
          <w:p w14:paraId="68FB6FCA" w14:textId="77777777" w:rsidR="00C508BB" w:rsidRPr="004C1194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sz w:val="22"/>
                <w:szCs w:val="22"/>
              </w:rPr>
              <w:t>Volunteer</w:t>
            </w:r>
          </w:p>
        </w:tc>
        <w:tc>
          <w:tcPr>
            <w:tcW w:w="1283" w:type="dxa"/>
          </w:tcPr>
          <w:p w14:paraId="10FC98F7" w14:textId="77777777" w:rsidR="00C508BB" w:rsidRPr="004C1194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4C1194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4C1194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4584E384" w14:textId="0DBA29ED" w:rsidR="00C508BB" w:rsidRPr="004C1194" w:rsidRDefault="008B2DCE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sz w:val="22"/>
                <w:szCs w:val="22"/>
              </w:rPr>
              <w:t xml:space="preserve">July </w:t>
            </w:r>
            <w:r w:rsidR="00135ACA" w:rsidRPr="004C1194">
              <w:rPr>
                <w:rFonts w:ascii="Arial" w:eastAsiaTheme="minorHAnsi" w:hAnsi="Arial" w:cs="Arial"/>
                <w:sz w:val="22"/>
                <w:szCs w:val="22"/>
              </w:rPr>
              <w:t>202</w:t>
            </w:r>
            <w:r w:rsidR="004C1194">
              <w:rPr>
                <w:rFonts w:ascii="Arial" w:eastAsiaTheme="minorHAnsi" w:hAnsi="Arial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16192A1A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b/>
                <w:sz w:val="22"/>
                <w:szCs w:val="22"/>
              </w:rPr>
              <w:t>PM</w:t>
            </w:r>
          </w:p>
        </w:tc>
        <w:tc>
          <w:tcPr>
            <w:tcW w:w="822" w:type="dxa"/>
          </w:tcPr>
          <w:p w14:paraId="5E70F78B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C508BB" w:rsidRPr="005C07D9" w14:paraId="1669597E" w14:textId="77777777" w:rsidTr="00DE2AF0">
        <w:tc>
          <w:tcPr>
            <w:tcW w:w="1271" w:type="dxa"/>
          </w:tcPr>
          <w:p w14:paraId="4D36AE67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3962" w:type="dxa"/>
          </w:tcPr>
          <w:p w14:paraId="45CD8FAB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Induction</w:t>
            </w:r>
          </w:p>
        </w:tc>
        <w:tc>
          <w:tcPr>
            <w:tcW w:w="1283" w:type="dxa"/>
          </w:tcPr>
          <w:p w14:paraId="7A0D5C53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6D9BC7BF" w14:textId="1D1F1EEB" w:rsidR="00C508BB" w:rsidRPr="00684335" w:rsidRDefault="008118B1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April 2024</w:t>
            </w:r>
          </w:p>
        </w:tc>
        <w:tc>
          <w:tcPr>
            <w:tcW w:w="1417" w:type="dxa"/>
          </w:tcPr>
          <w:p w14:paraId="0C4AE44C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PM / DPM</w:t>
            </w:r>
          </w:p>
        </w:tc>
        <w:tc>
          <w:tcPr>
            <w:tcW w:w="822" w:type="dxa"/>
          </w:tcPr>
          <w:p w14:paraId="3024FF78" w14:textId="77777777" w:rsidR="00C508BB" w:rsidRPr="000D12AC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2643A679" w14:textId="77777777" w:rsidTr="00DE2AF0">
        <w:tc>
          <w:tcPr>
            <w:tcW w:w="1271" w:type="dxa"/>
          </w:tcPr>
          <w:p w14:paraId="629AE168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3962" w:type="dxa"/>
          </w:tcPr>
          <w:p w14:paraId="6AC63A2E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Subsistence &amp; Travel expenses</w:t>
            </w:r>
          </w:p>
        </w:tc>
        <w:tc>
          <w:tcPr>
            <w:tcW w:w="1283" w:type="dxa"/>
          </w:tcPr>
          <w:p w14:paraId="51B2EA06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57C8D6FF" w14:textId="0169AA26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A</w:t>
            </w:r>
            <w:r w:rsidR="008118B1" w:rsidRPr="00684335">
              <w:rPr>
                <w:rFonts w:ascii="Arial" w:eastAsiaTheme="minorHAnsi" w:hAnsi="Arial" w:cs="Arial"/>
                <w:sz w:val="22"/>
                <w:szCs w:val="22"/>
              </w:rPr>
              <w:t>pril 2024</w:t>
            </w:r>
          </w:p>
        </w:tc>
        <w:tc>
          <w:tcPr>
            <w:tcW w:w="1417" w:type="dxa"/>
          </w:tcPr>
          <w:p w14:paraId="4EECE747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7171652F" w14:textId="77777777" w:rsidR="00C508BB" w:rsidRPr="000D12AC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1446F79C" w14:textId="77777777" w:rsidTr="00DE2AF0">
        <w:tc>
          <w:tcPr>
            <w:tcW w:w="1271" w:type="dxa"/>
          </w:tcPr>
          <w:p w14:paraId="0C56471A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3962" w:type="dxa"/>
          </w:tcPr>
          <w:p w14:paraId="64F26D6F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Annual Leave &amp; Absences </w:t>
            </w:r>
          </w:p>
        </w:tc>
        <w:tc>
          <w:tcPr>
            <w:tcW w:w="1283" w:type="dxa"/>
          </w:tcPr>
          <w:p w14:paraId="435D35FB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69ECC548" w14:textId="73EF6715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Jan 202</w:t>
            </w:r>
            <w:r w:rsidR="00771461" w:rsidRPr="00684335">
              <w:rPr>
                <w:rFonts w:ascii="Arial" w:eastAsiaTheme="minorHAnsi" w:hAnsi="Arial" w:cs="Arial"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14:paraId="3B5958F6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6DB6AE3B" w14:textId="77777777" w:rsidR="00C508BB" w:rsidRPr="00771461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C508BB" w:rsidRPr="005C07D9" w14:paraId="23C250F8" w14:textId="77777777" w:rsidTr="00DE2AF0">
        <w:tc>
          <w:tcPr>
            <w:tcW w:w="1271" w:type="dxa"/>
          </w:tcPr>
          <w:p w14:paraId="0195DDFD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3962" w:type="dxa"/>
          </w:tcPr>
          <w:p w14:paraId="6D71DCDE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Personal Safety</w:t>
            </w:r>
          </w:p>
        </w:tc>
        <w:tc>
          <w:tcPr>
            <w:tcW w:w="1283" w:type="dxa"/>
          </w:tcPr>
          <w:p w14:paraId="44332610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79480B1A" w14:textId="106A7CD0" w:rsidR="00C508BB" w:rsidRPr="00684335" w:rsidRDefault="008118B1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April 2024</w:t>
            </w:r>
          </w:p>
        </w:tc>
        <w:tc>
          <w:tcPr>
            <w:tcW w:w="1417" w:type="dxa"/>
          </w:tcPr>
          <w:p w14:paraId="5BDED5BC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PC / PM</w:t>
            </w:r>
          </w:p>
        </w:tc>
        <w:tc>
          <w:tcPr>
            <w:tcW w:w="822" w:type="dxa"/>
          </w:tcPr>
          <w:p w14:paraId="0EBA7FB7" w14:textId="77777777" w:rsidR="00C508BB" w:rsidRPr="000D12AC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477C9720" w14:textId="77777777" w:rsidTr="00DE2AF0">
        <w:tc>
          <w:tcPr>
            <w:tcW w:w="1271" w:type="dxa"/>
          </w:tcPr>
          <w:p w14:paraId="70A90A7D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3962" w:type="dxa"/>
          </w:tcPr>
          <w:p w14:paraId="200459CB" w14:textId="60068E6B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Staff Grievance</w:t>
            </w:r>
            <w:r w:rsidR="005C07D9"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5C07D9" w:rsidRPr="00684335">
              <w:rPr>
                <w:rFonts w:ascii="Arial" w:eastAsiaTheme="minorHAnsi" w:hAnsi="Arial" w:cs="Arial"/>
                <w:sz w:val="14"/>
                <w:szCs w:val="14"/>
              </w:rPr>
              <w:t>(Including bullying &amp; harassment)</w:t>
            </w:r>
          </w:p>
        </w:tc>
        <w:tc>
          <w:tcPr>
            <w:tcW w:w="1283" w:type="dxa"/>
          </w:tcPr>
          <w:p w14:paraId="61F5884D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237ADDB9" w14:textId="611C6332" w:rsidR="00C508BB" w:rsidRPr="00684335" w:rsidRDefault="00F350BA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Sept </w:t>
            </w:r>
            <w:r w:rsidR="00C508BB" w:rsidRPr="00684335">
              <w:rPr>
                <w:rFonts w:ascii="Arial" w:eastAsiaTheme="minorHAnsi" w:hAnsi="Arial" w:cs="Arial"/>
                <w:sz w:val="22"/>
                <w:szCs w:val="22"/>
              </w:rPr>
              <w:t>202</w:t>
            </w: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3B98BD53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6DA3FF0D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40FF0BA4" w14:textId="77777777" w:rsidTr="00DE2AF0">
        <w:tc>
          <w:tcPr>
            <w:tcW w:w="1271" w:type="dxa"/>
          </w:tcPr>
          <w:p w14:paraId="11BE74C7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3962" w:type="dxa"/>
          </w:tcPr>
          <w:p w14:paraId="5292BB14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Staff Disciplinary </w:t>
            </w:r>
          </w:p>
        </w:tc>
        <w:tc>
          <w:tcPr>
            <w:tcW w:w="1283" w:type="dxa"/>
          </w:tcPr>
          <w:p w14:paraId="621FBE5D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76D6D64A" w14:textId="05845501" w:rsidR="00C508BB" w:rsidRPr="00684335" w:rsidRDefault="00C75BA2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June</w:t>
            </w:r>
            <w:r w:rsidR="00C508BB"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202</w:t>
            </w: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2AE7D34A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1AA181D8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C508BB" w:rsidRPr="005C07D9" w14:paraId="3E96FEBD" w14:textId="77777777" w:rsidTr="00DE2AF0">
        <w:tc>
          <w:tcPr>
            <w:tcW w:w="1271" w:type="dxa"/>
          </w:tcPr>
          <w:p w14:paraId="136E7A0F" w14:textId="77777777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3962" w:type="dxa"/>
          </w:tcPr>
          <w:p w14:paraId="104D3F02" w14:textId="290D3AB5" w:rsidR="00C508BB" w:rsidRPr="005D17BA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sz w:val="22"/>
                <w:szCs w:val="22"/>
              </w:rPr>
              <w:t xml:space="preserve">Staff </w:t>
            </w:r>
            <w:r w:rsidR="006D4CAA" w:rsidRPr="005D17BA">
              <w:rPr>
                <w:rFonts w:ascii="Arial" w:eastAsiaTheme="minorHAnsi" w:hAnsi="Arial" w:cs="Arial"/>
                <w:sz w:val="22"/>
                <w:szCs w:val="22"/>
              </w:rPr>
              <w:t>C</w:t>
            </w:r>
            <w:r w:rsidRPr="005D17BA">
              <w:rPr>
                <w:rFonts w:ascii="Arial" w:eastAsiaTheme="minorHAnsi" w:hAnsi="Arial" w:cs="Arial"/>
                <w:sz w:val="22"/>
                <w:szCs w:val="22"/>
              </w:rPr>
              <w:t xml:space="preserve">apability </w:t>
            </w:r>
          </w:p>
        </w:tc>
        <w:tc>
          <w:tcPr>
            <w:tcW w:w="1283" w:type="dxa"/>
          </w:tcPr>
          <w:p w14:paraId="7E76F3FC" w14:textId="77777777" w:rsidR="00C508BB" w:rsidRPr="005D17BA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5D17BA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5D17BA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347AF698" w14:textId="7093555E" w:rsidR="00C508BB" w:rsidRPr="005D17BA" w:rsidRDefault="006D4CAA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sz w:val="22"/>
                <w:szCs w:val="22"/>
              </w:rPr>
              <w:t>June 2023</w:t>
            </w:r>
          </w:p>
        </w:tc>
        <w:tc>
          <w:tcPr>
            <w:tcW w:w="1417" w:type="dxa"/>
          </w:tcPr>
          <w:p w14:paraId="6C52FC5C" w14:textId="77777777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46A838C7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C508BB" w:rsidRPr="005C07D9" w14:paraId="7D315FBA" w14:textId="77777777" w:rsidTr="00DE2AF0">
        <w:tc>
          <w:tcPr>
            <w:tcW w:w="1271" w:type="dxa"/>
          </w:tcPr>
          <w:p w14:paraId="41B76756" w14:textId="77777777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3962" w:type="dxa"/>
          </w:tcPr>
          <w:p w14:paraId="34041D71" w14:textId="77777777" w:rsidR="00C508BB" w:rsidRPr="005D17BA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sz w:val="22"/>
                <w:szCs w:val="22"/>
              </w:rPr>
              <w:t>Staff Alcohol / Substance misuse</w:t>
            </w:r>
          </w:p>
        </w:tc>
        <w:tc>
          <w:tcPr>
            <w:tcW w:w="1283" w:type="dxa"/>
          </w:tcPr>
          <w:p w14:paraId="1CEA51AB" w14:textId="77777777" w:rsidR="00C508BB" w:rsidRPr="005D17BA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5D17BA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5D17BA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644BC9E3" w14:textId="70FA605B" w:rsidR="00C508BB" w:rsidRPr="005D17BA" w:rsidRDefault="00AF261C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sz w:val="22"/>
                <w:szCs w:val="22"/>
              </w:rPr>
              <w:t>Oct</w:t>
            </w:r>
            <w:r w:rsidR="00C508BB" w:rsidRPr="005D17BA">
              <w:rPr>
                <w:rFonts w:ascii="Arial" w:eastAsiaTheme="minorHAnsi" w:hAnsi="Arial" w:cs="Arial"/>
                <w:sz w:val="22"/>
                <w:szCs w:val="22"/>
              </w:rPr>
              <w:t xml:space="preserve"> 202</w:t>
            </w:r>
            <w:r w:rsidR="001E0B88" w:rsidRPr="005D17BA">
              <w:rPr>
                <w:rFonts w:ascii="Arial" w:eastAsiaTheme="minorHAnsi" w:hAnsi="Arial" w:cs="Arial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4A8CEF38" w14:textId="77777777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1BC20473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66A3E442" w14:textId="77777777" w:rsidTr="00DE2AF0">
        <w:tc>
          <w:tcPr>
            <w:tcW w:w="1271" w:type="dxa"/>
          </w:tcPr>
          <w:p w14:paraId="6A326C5C" w14:textId="77777777" w:rsidR="00C508BB" w:rsidRPr="000A252C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0A252C">
              <w:rPr>
                <w:rFonts w:ascii="Arial" w:eastAsiaTheme="minorHAnsi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3962" w:type="dxa"/>
          </w:tcPr>
          <w:p w14:paraId="2B740720" w14:textId="77777777" w:rsidR="00C508BB" w:rsidRPr="000A252C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A252C">
              <w:rPr>
                <w:rFonts w:ascii="Arial" w:eastAsiaTheme="minorHAnsi" w:hAnsi="Arial" w:cs="Arial"/>
                <w:sz w:val="22"/>
                <w:szCs w:val="22"/>
              </w:rPr>
              <w:t>Staff sickness &amp; absence reporting</w:t>
            </w:r>
          </w:p>
        </w:tc>
        <w:tc>
          <w:tcPr>
            <w:tcW w:w="1283" w:type="dxa"/>
          </w:tcPr>
          <w:p w14:paraId="1D421A36" w14:textId="77777777" w:rsidR="00C508BB" w:rsidRPr="000A252C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A252C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0A252C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0A252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0BF45D51" w14:textId="229662B4" w:rsidR="00C508BB" w:rsidRPr="000A252C" w:rsidRDefault="0083132E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April</w:t>
            </w:r>
            <w:r w:rsidR="007A4E38" w:rsidRPr="000A252C">
              <w:rPr>
                <w:rFonts w:ascii="Arial" w:eastAsiaTheme="minorHAnsi" w:hAnsi="Arial" w:cs="Arial"/>
                <w:sz w:val="22"/>
                <w:szCs w:val="22"/>
              </w:rPr>
              <w:t xml:space="preserve"> 202</w:t>
            </w:r>
            <w:r w:rsidR="000A252C">
              <w:rPr>
                <w:rFonts w:ascii="Arial" w:eastAsiaTheme="minorHAnsi" w:hAnsi="Arial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38AC9BC8" w14:textId="77777777" w:rsidR="00C508BB" w:rsidRPr="000A252C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0A252C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50E119B4" w14:textId="77777777" w:rsidR="00C508BB" w:rsidRPr="000A252C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C508BB" w:rsidRPr="005C07D9" w14:paraId="604DA252" w14:textId="77777777" w:rsidTr="00DE2AF0">
        <w:tc>
          <w:tcPr>
            <w:tcW w:w="1271" w:type="dxa"/>
          </w:tcPr>
          <w:p w14:paraId="387897F6" w14:textId="0C97B1BB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3962" w:type="dxa"/>
          </w:tcPr>
          <w:p w14:paraId="056A85FF" w14:textId="33A2EE2B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1283" w:type="dxa"/>
          </w:tcPr>
          <w:p w14:paraId="62A34201" w14:textId="5175EA1B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C280D50" w14:textId="0977BC0D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7936D96" w14:textId="14512EA9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822" w:type="dxa"/>
          </w:tcPr>
          <w:p w14:paraId="0DDFDDD3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20D46FB4" w14:textId="77777777" w:rsidTr="008118B1">
        <w:trPr>
          <w:trHeight w:val="58"/>
        </w:trPr>
        <w:tc>
          <w:tcPr>
            <w:tcW w:w="1271" w:type="dxa"/>
          </w:tcPr>
          <w:p w14:paraId="1D59063F" w14:textId="77777777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3962" w:type="dxa"/>
          </w:tcPr>
          <w:p w14:paraId="7B516C49" w14:textId="77777777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 xml:space="preserve">E-Safety </w:t>
            </w:r>
          </w:p>
        </w:tc>
        <w:tc>
          <w:tcPr>
            <w:tcW w:w="1283" w:type="dxa"/>
          </w:tcPr>
          <w:p w14:paraId="7DB41EB5" w14:textId="77777777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A83968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A83968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020AFF11" w14:textId="7A1573FB" w:rsidR="00C508BB" w:rsidRPr="00A83968" w:rsidRDefault="00645C61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>June 2024</w:t>
            </w:r>
          </w:p>
        </w:tc>
        <w:tc>
          <w:tcPr>
            <w:tcW w:w="1417" w:type="dxa"/>
          </w:tcPr>
          <w:p w14:paraId="7AE7E5A5" w14:textId="77777777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b/>
                <w:sz w:val="22"/>
                <w:szCs w:val="22"/>
              </w:rPr>
              <w:t>DPM</w:t>
            </w:r>
          </w:p>
        </w:tc>
        <w:tc>
          <w:tcPr>
            <w:tcW w:w="822" w:type="dxa"/>
          </w:tcPr>
          <w:p w14:paraId="2D61ED2C" w14:textId="77777777" w:rsidR="00C508BB" w:rsidRPr="000D12AC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4C6955" w:rsidRPr="005C07D9" w14:paraId="328C278D" w14:textId="77777777" w:rsidTr="00DE2AF0">
        <w:tc>
          <w:tcPr>
            <w:tcW w:w="1271" w:type="dxa"/>
          </w:tcPr>
          <w:p w14:paraId="10CE0125" w14:textId="77777777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3962" w:type="dxa"/>
          </w:tcPr>
          <w:p w14:paraId="4A0E971F" w14:textId="77777777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>Data Protection</w:t>
            </w:r>
          </w:p>
        </w:tc>
        <w:tc>
          <w:tcPr>
            <w:tcW w:w="1283" w:type="dxa"/>
          </w:tcPr>
          <w:p w14:paraId="2CC86052" w14:textId="77777777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 xml:space="preserve">2 yearly </w:t>
            </w:r>
          </w:p>
        </w:tc>
        <w:tc>
          <w:tcPr>
            <w:tcW w:w="1701" w:type="dxa"/>
          </w:tcPr>
          <w:p w14:paraId="1E23FE63" w14:textId="42815B9F" w:rsidR="00C508BB" w:rsidRPr="00A83968" w:rsidRDefault="0098549C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>October 202</w:t>
            </w:r>
            <w:r w:rsidR="00A83968">
              <w:rPr>
                <w:rFonts w:ascii="Arial" w:eastAsiaTheme="minorHAnsi" w:hAnsi="Arial" w:cs="Arial"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14:paraId="65E2D236" w14:textId="77777777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b/>
                <w:sz w:val="22"/>
                <w:szCs w:val="22"/>
              </w:rPr>
              <w:t>CS</w:t>
            </w:r>
          </w:p>
        </w:tc>
        <w:tc>
          <w:tcPr>
            <w:tcW w:w="822" w:type="dxa"/>
          </w:tcPr>
          <w:p w14:paraId="49A74EF0" w14:textId="77777777" w:rsidR="00C508BB" w:rsidRPr="0098549C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4C6955" w:rsidRPr="005C07D9" w14:paraId="6F685B71" w14:textId="77777777" w:rsidTr="00DE2AF0">
        <w:tc>
          <w:tcPr>
            <w:tcW w:w="1271" w:type="dxa"/>
          </w:tcPr>
          <w:p w14:paraId="45D6284F" w14:textId="77777777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3962" w:type="dxa"/>
          </w:tcPr>
          <w:p w14:paraId="43D5419B" w14:textId="77777777" w:rsidR="00C508BB" w:rsidRPr="005D17BA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sz w:val="22"/>
                <w:szCs w:val="22"/>
              </w:rPr>
              <w:t xml:space="preserve">Training &amp; Development </w:t>
            </w:r>
          </w:p>
        </w:tc>
        <w:tc>
          <w:tcPr>
            <w:tcW w:w="1283" w:type="dxa"/>
          </w:tcPr>
          <w:p w14:paraId="6742A827" w14:textId="77777777" w:rsidR="00C508BB" w:rsidRPr="005D17BA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5D17BA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5D17BA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0339E000" w14:textId="04F17258" w:rsidR="00C508BB" w:rsidRPr="005D17BA" w:rsidRDefault="008118B1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sz w:val="22"/>
                <w:szCs w:val="22"/>
              </w:rPr>
              <w:t>April 2024</w:t>
            </w:r>
          </w:p>
        </w:tc>
        <w:tc>
          <w:tcPr>
            <w:tcW w:w="1417" w:type="dxa"/>
          </w:tcPr>
          <w:p w14:paraId="5E530ED4" w14:textId="77777777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336CC904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4C6955" w:rsidRPr="005C07D9" w14:paraId="48F46412" w14:textId="77777777" w:rsidTr="00DE2AF0">
        <w:tc>
          <w:tcPr>
            <w:tcW w:w="1271" w:type="dxa"/>
          </w:tcPr>
          <w:p w14:paraId="1188F8B6" w14:textId="77777777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3962" w:type="dxa"/>
          </w:tcPr>
          <w:p w14:paraId="4EBA1EEE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Employee Exit Strategy  </w:t>
            </w:r>
          </w:p>
        </w:tc>
        <w:tc>
          <w:tcPr>
            <w:tcW w:w="1283" w:type="dxa"/>
          </w:tcPr>
          <w:p w14:paraId="55416EDF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4A4735C1" w14:textId="5E8A79D4" w:rsidR="00C508BB" w:rsidRPr="00684335" w:rsidRDefault="008118B1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April 2024</w:t>
            </w:r>
          </w:p>
        </w:tc>
        <w:tc>
          <w:tcPr>
            <w:tcW w:w="1417" w:type="dxa"/>
          </w:tcPr>
          <w:p w14:paraId="28E617AA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DPM</w:t>
            </w:r>
          </w:p>
        </w:tc>
        <w:tc>
          <w:tcPr>
            <w:tcW w:w="822" w:type="dxa"/>
          </w:tcPr>
          <w:p w14:paraId="1E26937A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E51D23" w:rsidRPr="005C07D9" w14:paraId="4E83B7D5" w14:textId="77777777" w:rsidTr="00DE2AF0">
        <w:tc>
          <w:tcPr>
            <w:tcW w:w="1271" w:type="dxa"/>
          </w:tcPr>
          <w:p w14:paraId="62AFDB95" w14:textId="77777777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3962" w:type="dxa"/>
          </w:tcPr>
          <w:p w14:paraId="0F87C331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Health &amp; Safety </w:t>
            </w:r>
          </w:p>
        </w:tc>
        <w:tc>
          <w:tcPr>
            <w:tcW w:w="1283" w:type="dxa"/>
          </w:tcPr>
          <w:p w14:paraId="6657DD08" w14:textId="77777777" w:rsidR="00C508BB" w:rsidRPr="00684335" w:rsidRDefault="00A51842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1</w:t>
            </w:r>
            <w:r w:rsidR="00C508BB"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yearly </w:t>
            </w:r>
          </w:p>
        </w:tc>
        <w:tc>
          <w:tcPr>
            <w:tcW w:w="1701" w:type="dxa"/>
          </w:tcPr>
          <w:p w14:paraId="53C75884" w14:textId="5D9A0CC0" w:rsidR="00C508BB" w:rsidRPr="00684335" w:rsidRDefault="00D627C8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Feb 202</w:t>
            </w:r>
            <w:r w:rsidR="00684335" w:rsidRPr="00684335">
              <w:rPr>
                <w:rFonts w:ascii="Arial" w:eastAsiaTheme="minorHAnsi" w:hAnsi="Arial" w:cs="Arial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219BAD47" w14:textId="4705829E" w:rsidR="00C508BB" w:rsidRPr="00684335" w:rsidRDefault="00D85777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PM / </w:t>
            </w:r>
            <w:r w:rsidR="000C56AF"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6C5330CA" w14:textId="77777777" w:rsidR="00C508BB" w:rsidRPr="003509E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07B26090" w14:textId="77777777" w:rsidTr="00DE2AF0">
        <w:tc>
          <w:tcPr>
            <w:tcW w:w="1271" w:type="dxa"/>
          </w:tcPr>
          <w:p w14:paraId="2E30495C" w14:textId="77777777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3962" w:type="dxa"/>
          </w:tcPr>
          <w:p w14:paraId="0D7B263E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Youth Participation </w:t>
            </w:r>
          </w:p>
        </w:tc>
        <w:tc>
          <w:tcPr>
            <w:tcW w:w="1283" w:type="dxa"/>
          </w:tcPr>
          <w:p w14:paraId="4876C781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0FD0756F" w14:textId="5460C704" w:rsidR="00C508BB" w:rsidRPr="00684335" w:rsidRDefault="00CA7046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>Feb 202</w:t>
            </w:r>
            <w:r w:rsidR="00684335" w:rsidRPr="00684335">
              <w:rPr>
                <w:rFonts w:ascii="Arial" w:eastAsiaTheme="minorHAnsi" w:hAnsi="Arial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4B35E76F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PYW</w:t>
            </w:r>
          </w:p>
        </w:tc>
        <w:tc>
          <w:tcPr>
            <w:tcW w:w="822" w:type="dxa"/>
          </w:tcPr>
          <w:p w14:paraId="6DFC6B6F" w14:textId="77777777" w:rsidR="00C508BB" w:rsidRPr="003509E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6C33E06A" w14:textId="77777777" w:rsidTr="00DE2AF0">
        <w:tc>
          <w:tcPr>
            <w:tcW w:w="1271" w:type="dxa"/>
          </w:tcPr>
          <w:p w14:paraId="612F22B1" w14:textId="77777777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D17BA">
              <w:rPr>
                <w:rFonts w:ascii="Arial" w:eastAsiaTheme="minorHAnsi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3962" w:type="dxa"/>
          </w:tcPr>
          <w:p w14:paraId="6852CAD9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Staff Supervision </w:t>
            </w:r>
          </w:p>
        </w:tc>
        <w:tc>
          <w:tcPr>
            <w:tcW w:w="1283" w:type="dxa"/>
          </w:tcPr>
          <w:p w14:paraId="4B3CCBE9" w14:textId="77777777" w:rsidR="00C508BB" w:rsidRPr="00684335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84335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766784C1" w14:textId="7DDB7B80" w:rsidR="00C508BB" w:rsidRPr="00684335" w:rsidRDefault="000952AD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Nov 2025</w:t>
            </w:r>
          </w:p>
        </w:tc>
        <w:tc>
          <w:tcPr>
            <w:tcW w:w="1417" w:type="dxa"/>
          </w:tcPr>
          <w:p w14:paraId="7C5CDB84" w14:textId="77777777" w:rsidR="00C508BB" w:rsidRPr="00684335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84335">
              <w:rPr>
                <w:rFonts w:ascii="Arial" w:eastAsiaTheme="minorHAnsi" w:hAnsi="Arial" w:cs="Arial"/>
                <w:b/>
                <w:sz w:val="22"/>
                <w:szCs w:val="22"/>
              </w:rPr>
              <w:t>PM / PC</w:t>
            </w:r>
          </w:p>
        </w:tc>
        <w:tc>
          <w:tcPr>
            <w:tcW w:w="822" w:type="dxa"/>
          </w:tcPr>
          <w:p w14:paraId="115E5D74" w14:textId="1E9D7141" w:rsidR="00C508BB" w:rsidRPr="004F0963" w:rsidRDefault="00C508BB" w:rsidP="00C508BB">
            <w:pPr>
              <w:rPr>
                <w:rFonts w:ascii="Arial" w:eastAsiaTheme="minorHAnsi" w:hAnsi="Arial" w:cs="Arial"/>
                <w:bCs/>
                <w:color w:val="7030A0"/>
                <w:sz w:val="10"/>
                <w:szCs w:val="10"/>
              </w:rPr>
            </w:pPr>
          </w:p>
        </w:tc>
      </w:tr>
      <w:tr w:rsidR="00C508BB" w:rsidRPr="005C07D9" w14:paraId="7328EE55" w14:textId="77777777" w:rsidTr="00DE2AF0">
        <w:tc>
          <w:tcPr>
            <w:tcW w:w="1271" w:type="dxa"/>
          </w:tcPr>
          <w:p w14:paraId="1D3521F8" w14:textId="43BEE6C9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3962" w:type="dxa"/>
          </w:tcPr>
          <w:p w14:paraId="1A64EA75" w14:textId="012A02ED" w:rsidR="00C508BB" w:rsidRPr="005D17BA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1283" w:type="dxa"/>
          </w:tcPr>
          <w:p w14:paraId="2C83494C" w14:textId="0218816E" w:rsidR="00C508BB" w:rsidRPr="005D17BA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39FA454" w14:textId="21B6EFC1" w:rsidR="00C508BB" w:rsidRPr="005D17BA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E6FFB70" w14:textId="2DC60B94" w:rsidR="00C508BB" w:rsidRPr="005D17BA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822" w:type="dxa"/>
          </w:tcPr>
          <w:p w14:paraId="090DD820" w14:textId="190E9DDC" w:rsidR="00C508BB" w:rsidRPr="004F0963" w:rsidRDefault="00C508BB" w:rsidP="00C508BB">
            <w:pPr>
              <w:rPr>
                <w:rFonts w:ascii="Arial" w:eastAsiaTheme="minorHAnsi" w:hAnsi="Arial" w:cs="Arial"/>
                <w:bCs/>
                <w:color w:val="7030A0"/>
                <w:sz w:val="10"/>
                <w:szCs w:val="10"/>
              </w:rPr>
            </w:pPr>
          </w:p>
        </w:tc>
      </w:tr>
      <w:tr w:rsidR="00C508BB" w:rsidRPr="005C07D9" w14:paraId="10101D56" w14:textId="77777777" w:rsidTr="00DE2AF0">
        <w:tc>
          <w:tcPr>
            <w:tcW w:w="1271" w:type="dxa"/>
          </w:tcPr>
          <w:p w14:paraId="044C2141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>28</w:t>
            </w:r>
          </w:p>
        </w:tc>
        <w:tc>
          <w:tcPr>
            <w:tcW w:w="3962" w:type="dxa"/>
          </w:tcPr>
          <w:p w14:paraId="77A45D27" w14:textId="77777777" w:rsidR="00C508BB" w:rsidRPr="005C07D9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sz w:val="22"/>
                <w:szCs w:val="22"/>
              </w:rPr>
              <w:t>Redundancy</w:t>
            </w:r>
          </w:p>
        </w:tc>
        <w:tc>
          <w:tcPr>
            <w:tcW w:w="1283" w:type="dxa"/>
          </w:tcPr>
          <w:p w14:paraId="77969740" w14:textId="77777777" w:rsidR="00C508BB" w:rsidRPr="005C07D9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5C07D9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5C07D9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67357CA4" w14:textId="77777777" w:rsidR="00C508BB" w:rsidRPr="005C07D9" w:rsidRDefault="00CF0C4C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sz w:val="22"/>
                <w:szCs w:val="22"/>
              </w:rPr>
              <w:t>March 2023</w:t>
            </w:r>
          </w:p>
        </w:tc>
        <w:tc>
          <w:tcPr>
            <w:tcW w:w="1417" w:type="dxa"/>
          </w:tcPr>
          <w:p w14:paraId="09FB8C4D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12422EF5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C508BB" w:rsidRPr="005C07D9" w14:paraId="45366DBA" w14:textId="77777777" w:rsidTr="00DE2AF0">
        <w:tc>
          <w:tcPr>
            <w:tcW w:w="1271" w:type="dxa"/>
          </w:tcPr>
          <w:p w14:paraId="554225C9" w14:textId="77777777" w:rsidR="00C508BB" w:rsidRPr="000952AD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3962" w:type="dxa"/>
          </w:tcPr>
          <w:p w14:paraId="65B07D0A" w14:textId="77777777" w:rsidR="00C508BB" w:rsidRPr="000952AD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sz w:val="22"/>
                <w:szCs w:val="22"/>
              </w:rPr>
              <w:t>Family &amp; Parental Rights</w:t>
            </w:r>
          </w:p>
        </w:tc>
        <w:tc>
          <w:tcPr>
            <w:tcW w:w="1283" w:type="dxa"/>
          </w:tcPr>
          <w:p w14:paraId="3EB9CD7D" w14:textId="77777777" w:rsidR="00C508BB" w:rsidRPr="000952AD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0952AD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0952AD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790CFA9D" w14:textId="5C30FB2D" w:rsidR="00C508BB" w:rsidRPr="000952AD" w:rsidRDefault="006F2A98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sz w:val="22"/>
                <w:szCs w:val="22"/>
              </w:rPr>
              <w:t>Nov 202</w:t>
            </w:r>
            <w:r w:rsidR="000952AD">
              <w:rPr>
                <w:rFonts w:ascii="Arial" w:eastAsiaTheme="minorHAnsi" w:hAnsi="Arial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01F760CF" w14:textId="77777777" w:rsidR="00C508BB" w:rsidRPr="000952AD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0A499DC6" w14:textId="77777777" w:rsidR="00C508BB" w:rsidRPr="007963A6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4E5149DC" w14:textId="77777777" w:rsidTr="00DE2AF0">
        <w:tc>
          <w:tcPr>
            <w:tcW w:w="1271" w:type="dxa"/>
          </w:tcPr>
          <w:p w14:paraId="541C5D43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3962" w:type="dxa"/>
          </w:tcPr>
          <w:p w14:paraId="5F32C90D" w14:textId="77777777" w:rsidR="00C508BB" w:rsidRPr="005C07D9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sz w:val="22"/>
                <w:szCs w:val="22"/>
              </w:rPr>
              <w:t xml:space="preserve">Whistleblowing </w:t>
            </w:r>
          </w:p>
        </w:tc>
        <w:tc>
          <w:tcPr>
            <w:tcW w:w="1283" w:type="dxa"/>
          </w:tcPr>
          <w:p w14:paraId="3A57DF46" w14:textId="77777777" w:rsidR="00C508BB" w:rsidRPr="005C07D9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5C07D9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5C07D9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581D5B51" w14:textId="1035BCFB" w:rsidR="00C508BB" w:rsidRPr="005C07D9" w:rsidRDefault="000F752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sz w:val="22"/>
                <w:szCs w:val="22"/>
              </w:rPr>
              <w:t>June</w:t>
            </w:r>
            <w:r w:rsidR="00C508BB" w:rsidRPr="005C07D9">
              <w:rPr>
                <w:rFonts w:ascii="Arial" w:eastAsiaTheme="minorHAnsi" w:hAnsi="Arial" w:cs="Arial"/>
                <w:sz w:val="22"/>
                <w:szCs w:val="22"/>
              </w:rPr>
              <w:t xml:space="preserve"> 202</w:t>
            </w:r>
            <w:r w:rsidRPr="005C07D9">
              <w:rPr>
                <w:rFonts w:ascii="Arial" w:eastAsiaTheme="minorHAnsi" w:hAnsi="Arial" w:cs="Arial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794518ED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C07D9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6ADA2884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344AFB3F" w14:textId="77777777" w:rsidTr="00DE2AF0">
        <w:tc>
          <w:tcPr>
            <w:tcW w:w="1271" w:type="dxa"/>
          </w:tcPr>
          <w:p w14:paraId="1F8B6B25" w14:textId="77777777" w:rsidR="00C508BB" w:rsidRPr="000952AD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b/>
                <w:sz w:val="22"/>
                <w:szCs w:val="22"/>
              </w:rPr>
              <w:t>31</w:t>
            </w:r>
          </w:p>
        </w:tc>
        <w:tc>
          <w:tcPr>
            <w:tcW w:w="3962" w:type="dxa"/>
          </w:tcPr>
          <w:p w14:paraId="429A2556" w14:textId="77777777" w:rsidR="00C508BB" w:rsidRPr="000952AD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sz w:val="22"/>
                <w:szCs w:val="22"/>
              </w:rPr>
              <w:t>Complaints Procedures</w:t>
            </w:r>
          </w:p>
        </w:tc>
        <w:tc>
          <w:tcPr>
            <w:tcW w:w="1283" w:type="dxa"/>
          </w:tcPr>
          <w:p w14:paraId="2E97253E" w14:textId="77777777" w:rsidR="00C508BB" w:rsidRPr="000952AD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0952AD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0952AD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777C7C8F" w14:textId="3B2F05CD" w:rsidR="00C508BB" w:rsidRPr="000952AD" w:rsidRDefault="000952AD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Nov 2025</w:t>
            </w:r>
          </w:p>
        </w:tc>
        <w:tc>
          <w:tcPr>
            <w:tcW w:w="1417" w:type="dxa"/>
          </w:tcPr>
          <w:p w14:paraId="7DC36D43" w14:textId="77777777" w:rsidR="00C508BB" w:rsidRPr="000952AD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0952AD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4D439229" w14:textId="77777777" w:rsidR="00C508BB" w:rsidRPr="000952AD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C508BB" w:rsidRPr="005C07D9" w14:paraId="7ECA1268" w14:textId="77777777" w:rsidTr="00DE2AF0">
        <w:tc>
          <w:tcPr>
            <w:tcW w:w="1271" w:type="dxa"/>
          </w:tcPr>
          <w:p w14:paraId="3B957D3F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b/>
                <w:sz w:val="22"/>
                <w:szCs w:val="22"/>
              </w:rPr>
              <w:t>32</w:t>
            </w:r>
          </w:p>
        </w:tc>
        <w:tc>
          <w:tcPr>
            <w:tcW w:w="3962" w:type="dxa"/>
          </w:tcPr>
          <w:p w14:paraId="70F2C029" w14:textId="77777777" w:rsidR="00C508BB" w:rsidRPr="004C1194" w:rsidRDefault="00571330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sz w:val="22"/>
                <w:szCs w:val="22"/>
              </w:rPr>
              <w:t>Safeguarding Adults at Risk</w:t>
            </w:r>
          </w:p>
        </w:tc>
        <w:tc>
          <w:tcPr>
            <w:tcW w:w="1283" w:type="dxa"/>
          </w:tcPr>
          <w:p w14:paraId="2BC2E2C7" w14:textId="77777777" w:rsidR="00C508BB" w:rsidRPr="004C1194" w:rsidRDefault="004C6955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sz w:val="22"/>
                <w:szCs w:val="22"/>
              </w:rPr>
              <w:t>Annually</w:t>
            </w:r>
            <w:r w:rsidR="00C508BB" w:rsidRPr="004C1194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6E82A5C3" w14:textId="0C8DE696" w:rsidR="00C508BB" w:rsidRPr="004C1194" w:rsidRDefault="00645C61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sz w:val="22"/>
                <w:szCs w:val="22"/>
              </w:rPr>
              <w:t>June 202</w:t>
            </w:r>
            <w:r w:rsidR="004C1194">
              <w:rPr>
                <w:rFonts w:ascii="Arial" w:eastAsiaTheme="minorHAnsi" w:hAnsi="Arial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251E0FE5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4C1194">
              <w:rPr>
                <w:rFonts w:ascii="Arial" w:eastAsiaTheme="minorHAnsi" w:hAnsi="Arial" w:cs="Arial"/>
                <w:b/>
                <w:sz w:val="22"/>
                <w:szCs w:val="22"/>
              </w:rPr>
              <w:t>PM</w:t>
            </w:r>
          </w:p>
        </w:tc>
        <w:tc>
          <w:tcPr>
            <w:tcW w:w="822" w:type="dxa"/>
          </w:tcPr>
          <w:p w14:paraId="0D5486F5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C508BB" w:rsidRPr="005C07D9" w14:paraId="1702B0A2" w14:textId="77777777" w:rsidTr="00DE2AF0">
        <w:tc>
          <w:tcPr>
            <w:tcW w:w="1271" w:type="dxa"/>
          </w:tcPr>
          <w:p w14:paraId="293122D5" w14:textId="77777777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b/>
                <w:sz w:val="22"/>
                <w:szCs w:val="22"/>
              </w:rPr>
              <w:t>33</w:t>
            </w:r>
          </w:p>
        </w:tc>
        <w:tc>
          <w:tcPr>
            <w:tcW w:w="3962" w:type="dxa"/>
          </w:tcPr>
          <w:p w14:paraId="5D121361" w14:textId="77777777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>Digital Images</w:t>
            </w:r>
          </w:p>
        </w:tc>
        <w:tc>
          <w:tcPr>
            <w:tcW w:w="1283" w:type="dxa"/>
          </w:tcPr>
          <w:p w14:paraId="197E4D74" w14:textId="77777777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A83968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A83968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1D6E0D1F" w14:textId="04156671" w:rsidR="00C508BB" w:rsidRPr="00A83968" w:rsidRDefault="0098549C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>Oct 202</w:t>
            </w:r>
            <w:r w:rsidR="00A83968">
              <w:rPr>
                <w:rFonts w:ascii="Arial" w:eastAsiaTheme="minorHAnsi" w:hAnsi="Arial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21FA17A9" w14:textId="77777777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b/>
                <w:sz w:val="22"/>
                <w:szCs w:val="22"/>
              </w:rPr>
              <w:t>DPM</w:t>
            </w:r>
          </w:p>
        </w:tc>
        <w:tc>
          <w:tcPr>
            <w:tcW w:w="822" w:type="dxa"/>
          </w:tcPr>
          <w:p w14:paraId="126A671E" w14:textId="77777777" w:rsidR="00C508BB" w:rsidRPr="0098549C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4C1194" w:rsidRPr="004C1194" w14:paraId="76772F63" w14:textId="77777777" w:rsidTr="00DE2AF0">
        <w:tc>
          <w:tcPr>
            <w:tcW w:w="1271" w:type="dxa"/>
          </w:tcPr>
          <w:p w14:paraId="5D3EFC4F" w14:textId="77777777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b/>
                <w:sz w:val="22"/>
                <w:szCs w:val="22"/>
              </w:rPr>
              <w:t>34</w:t>
            </w:r>
          </w:p>
        </w:tc>
        <w:tc>
          <w:tcPr>
            <w:tcW w:w="3962" w:type="dxa"/>
          </w:tcPr>
          <w:p w14:paraId="54624B26" w14:textId="77777777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>Transporting Young People</w:t>
            </w:r>
          </w:p>
        </w:tc>
        <w:tc>
          <w:tcPr>
            <w:tcW w:w="1283" w:type="dxa"/>
          </w:tcPr>
          <w:p w14:paraId="59E9D296" w14:textId="77777777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A83968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A83968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7A409FE7" w14:textId="77785132" w:rsidR="00C508BB" w:rsidRPr="00A83968" w:rsidRDefault="004C1194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>July 2025</w:t>
            </w:r>
          </w:p>
        </w:tc>
        <w:tc>
          <w:tcPr>
            <w:tcW w:w="1417" w:type="dxa"/>
          </w:tcPr>
          <w:p w14:paraId="1C4351D6" w14:textId="77777777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b/>
                <w:sz w:val="22"/>
                <w:szCs w:val="22"/>
              </w:rPr>
              <w:t>DPM</w:t>
            </w:r>
          </w:p>
        </w:tc>
        <w:tc>
          <w:tcPr>
            <w:tcW w:w="822" w:type="dxa"/>
          </w:tcPr>
          <w:p w14:paraId="5DA74E64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C508BB" w:rsidRPr="005C07D9" w14:paraId="34E62047" w14:textId="77777777" w:rsidTr="00DE2AF0">
        <w:tc>
          <w:tcPr>
            <w:tcW w:w="1271" w:type="dxa"/>
          </w:tcPr>
          <w:p w14:paraId="5561D9BB" w14:textId="77777777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b/>
                <w:sz w:val="22"/>
                <w:szCs w:val="22"/>
              </w:rPr>
              <w:t>35</w:t>
            </w:r>
          </w:p>
        </w:tc>
        <w:tc>
          <w:tcPr>
            <w:tcW w:w="3962" w:type="dxa"/>
          </w:tcPr>
          <w:p w14:paraId="25EAC303" w14:textId="77777777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>Information Sharing</w:t>
            </w:r>
          </w:p>
        </w:tc>
        <w:tc>
          <w:tcPr>
            <w:tcW w:w="1283" w:type="dxa"/>
          </w:tcPr>
          <w:p w14:paraId="3A480908" w14:textId="77777777" w:rsidR="00C508BB" w:rsidRPr="00A83968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A83968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A83968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788F418F" w14:textId="77AFA9D5" w:rsidR="00C508BB" w:rsidRPr="00A83968" w:rsidRDefault="004C1194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sz w:val="22"/>
                <w:szCs w:val="22"/>
              </w:rPr>
              <w:t>Oct 202</w:t>
            </w:r>
            <w:r w:rsidR="00A83968">
              <w:rPr>
                <w:rFonts w:ascii="Arial" w:eastAsiaTheme="minorHAnsi" w:hAnsi="Arial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2AD2F9FF" w14:textId="77777777" w:rsidR="00C508BB" w:rsidRPr="00A83968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A83968">
              <w:rPr>
                <w:rFonts w:ascii="Arial" w:eastAsiaTheme="minorHAnsi" w:hAnsi="Arial" w:cs="Arial"/>
                <w:b/>
                <w:sz w:val="22"/>
                <w:szCs w:val="22"/>
              </w:rPr>
              <w:t>CS / PM</w:t>
            </w:r>
          </w:p>
        </w:tc>
        <w:tc>
          <w:tcPr>
            <w:tcW w:w="822" w:type="dxa"/>
          </w:tcPr>
          <w:p w14:paraId="7ACD669A" w14:textId="77777777" w:rsidR="00C508BB" w:rsidRPr="004C1194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C508BB" w:rsidRPr="005C07D9" w14:paraId="0D3E007F" w14:textId="77777777" w:rsidTr="00DE2AF0">
        <w:tc>
          <w:tcPr>
            <w:tcW w:w="1271" w:type="dxa"/>
          </w:tcPr>
          <w:p w14:paraId="7B7100DB" w14:textId="77777777" w:rsidR="00C508BB" w:rsidRPr="00645C61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45C61">
              <w:rPr>
                <w:rFonts w:ascii="Arial" w:eastAsiaTheme="minorHAnsi" w:hAnsi="Arial" w:cs="Arial"/>
                <w:b/>
                <w:sz w:val="22"/>
                <w:szCs w:val="22"/>
              </w:rPr>
              <w:t>36</w:t>
            </w:r>
          </w:p>
        </w:tc>
        <w:tc>
          <w:tcPr>
            <w:tcW w:w="3962" w:type="dxa"/>
          </w:tcPr>
          <w:p w14:paraId="393AD32F" w14:textId="77777777" w:rsidR="00C508BB" w:rsidRPr="00645C61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45C61">
              <w:rPr>
                <w:rFonts w:ascii="Arial" w:eastAsiaTheme="minorHAnsi" w:hAnsi="Arial" w:cs="Arial"/>
                <w:sz w:val="22"/>
                <w:szCs w:val="22"/>
              </w:rPr>
              <w:t>Cleaning of Premises</w:t>
            </w:r>
          </w:p>
        </w:tc>
        <w:tc>
          <w:tcPr>
            <w:tcW w:w="1283" w:type="dxa"/>
          </w:tcPr>
          <w:p w14:paraId="20C49535" w14:textId="77777777" w:rsidR="00C508BB" w:rsidRPr="00645C61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45C61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645C61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  <w:r w:rsidRPr="00645C61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309CD1A5" w14:textId="498244F4" w:rsidR="00C508BB" w:rsidRPr="00645C61" w:rsidRDefault="00645C61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645C61">
              <w:rPr>
                <w:rFonts w:ascii="Arial" w:eastAsiaTheme="minorHAnsi" w:hAnsi="Arial" w:cs="Arial"/>
                <w:sz w:val="22"/>
                <w:szCs w:val="22"/>
              </w:rPr>
              <w:t>April 2024</w:t>
            </w:r>
          </w:p>
        </w:tc>
        <w:tc>
          <w:tcPr>
            <w:tcW w:w="1417" w:type="dxa"/>
          </w:tcPr>
          <w:p w14:paraId="0B23740C" w14:textId="77777777" w:rsidR="00C508BB" w:rsidRPr="00645C61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45C61">
              <w:rPr>
                <w:rFonts w:ascii="Arial" w:eastAsiaTheme="minorHAnsi" w:hAnsi="Arial" w:cs="Arial"/>
                <w:b/>
                <w:sz w:val="22"/>
                <w:szCs w:val="22"/>
              </w:rPr>
              <w:t>DPM</w:t>
            </w:r>
          </w:p>
        </w:tc>
        <w:tc>
          <w:tcPr>
            <w:tcW w:w="822" w:type="dxa"/>
          </w:tcPr>
          <w:p w14:paraId="6A27A050" w14:textId="77777777" w:rsidR="00C508BB" w:rsidRPr="005C07D9" w:rsidRDefault="00C508BB" w:rsidP="00C508BB">
            <w:pPr>
              <w:rPr>
                <w:rFonts w:ascii="Arial" w:eastAsiaTheme="minorHAnsi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3509E9" w:rsidRPr="003509E9" w14:paraId="77D39766" w14:textId="77777777" w:rsidTr="00DE2AF0">
        <w:tc>
          <w:tcPr>
            <w:tcW w:w="1271" w:type="dxa"/>
          </w:tcPr>
          <w:p w14:paraId="1EA5BD0A" w14:textId="77777777" w:rsidR="00C508BB" w:rsidRPr="003509E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509E9">
              <w:rPr>
                <w:rFonts w:ascii="Arial" w:eastAsiaTheme="minorHAnsi" w:hAnsi="Arial" w:cs="Arial"/>
                <w:b/>
                <w:sz w:val="22"/>
                <w:szCs w:val="22"/>
              </w:rPr>
              <w:t>37</w:t>
            </w:r>
          </w:p>
        </w:tc>
        <w:tc>
          <w:tcPr>
            <w:tcW w:w="3962" w:type="dxa"/>
          </w:tcPr>
          <w:p w14:paraId="5751E540" w14:textId="77777777" w:rsidR="00C508BB" w:rsidRPr="003509E9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3509E9">
              <w:rPr>
                <w:rFonts w:ascii="Arial" w:eastAsiaTheme="minorHAnsi" w:hAnsi="Arial" w:cs="Arial"/>
                <w:sz w:val="22"/>
                <w:szCs w:val="22"/>
              </w:rPr>
              <w:t>Finance</w:t>
            </w:r>
          </w:p>
        </w:tc>
        <w:tc>
          <w:tcPr>
            <w:tcW w:w="1283" w:type="dxa"/>
          </w:tcPr>
          <w:p w14:paraId="7BD4A010" w14:textId="77777777" w:rsidR="00C508BB" w:rsidRPr="003509E9" w:rsidRDefault="00C508BB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3509E9">
              <w:rPr>
                <w:rFonts w:ascii="Arial" w:eastAsiaTheme="minorHAnsi" w:hAnsi="Arial" w:cs="Arial"/>
                <w:sz w:val="22"/>
                <w:szCs w:val="22"/>
              </w:rPr>
              <w:t>2 yearly</w:t>
            </w:r>
          </w:p>
        </w:tc>
        <w:tc>
          <w:tcPr>
            <w:tcW w:w="1701" w:type="dxa"/>
          </w:tcPr>
          <w:p w14:paraId="270D8185" w14:textId="7CECBCCA" w:rsidR="00C508BB" w:rsidRPr="003509E9" w:rsidRDefault="006A168E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3509E9">
              <w:rPr>
                <w:rFonts w:ascii="Arial" w:eastAsiaTheme="minorHAnsi" w:hAnsi="Arial" w:cs="Arial"/>
                <w:sz w:val="22"/>
                <w:szCs w:val="22"/>
              </w:rPr>
              <w:t>Oct 202</w:t>
            </w:r>
            <w:r w:rsidR="003509E9" w:rsidRPr="003509E9">
              <w:rPr>
                <w:rFonts w:ascii="Arial" w:eastAsiaTheme="minorHAnsi" w:hAnsi="Arial" w:cs="Arial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4C2EA0F6" w14:textId="77777777" w:rsidR="00C508BB" w:rsidRPr="003509E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509E9">
              <w:rPr>
                <w:rFonts w:ascii="Arial" w:eastAsiaTheme="minorHAnsi" w:hAnsi="Arial" w:cs="Arial"/>
                <w:b/>
                <w:sz w:val="22"/>
                <w:szCs w:val="22"/>
              </w:rPr>
              <w:t>BM (BW)</w:t>
            </w:r>
          </w:p>
        </w:tc>
        <w:tc>
          <w:tcPr>
            <w:tcW w:w="822" w:type="dxa"/>
          </w:tcPr>
          <w:p w14:paraId="33E1C872" w14:textId="77777777" w:rsidR="00C508BB" w:rsidRPr="003509E9" w:rsidRDefault="00C508BB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DE2AF0" w:rsidRPr="003509E9" w14:paraId="1997FE96" w14:textId="77777777" w:rsidTr="00DE2AF0">
        <w:tc>
          <w:tcPr>
            <w:tcW w:w="1271" w:type="dxa"/>
          </w:tcPr>
          <w:p w14:paraId="0B642A08" w14:textId="77777777" w:rsidR="00DE2AF0" w:rsidRPr="003509E9" w:rsidRDefault="00DE2AF0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509E9">
              <w:rPr>
                <w:rFonts w:ascii="Arial" w:eastAsiaTheme="minorHAnsi" w:hAnsi="Arial" w:cs="Arial"/>
                <w:b/>
                <w:sz w:val="22"/>
                <w:szCs w:val="22"/>
              </w:rPr>
              <w:t>38</w:t>
            </w:r>
          </w:p>
        </w:tc>
        <w:tc>
          <w:tcPr>
            <w:tcW w:w="3962" w:type="dxa"/>
          </w:tcPr>
          <w:p w14:paraId="1CAD1FB1" w14:textId="77777777" w:rsidR="00DE2AF0" w:rsidRPr="003509E9" w:rsidRDefault="00DE2AF0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3509E9">
              <w:rPr>
                <w:rFonts w:ascii="Arial" w:eastAsiaTheme="minorHAnsi" w:hAnsi="Arial" w:cs="Arial"/>
                <w:sz w:val="22"/>
                <w:szCs w:val="22"/>
              </w:rPr>
              <w:t xml:space="preserve">Market Supplement </w:t>
            </w:r>
          </w:p>
        </w:tc>
        <w:tc>
          <w:tcPr>
            <w:tcW w:w="1283" w:type="dxa"/>
          </w:tcPr>
          <w:p w14:paraId="38A59847" w14:textId="77777777" w:rsidR="00DE2AF0" w:rsidRPr="003509E9" w:rsidRDefault="00DE2AF0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3509E9"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 w:rsidRPr="003509E9"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</w:p>
        </w:tc>
        <w:tc>
          <w:tcPr>
            <w:tcW w:w="1701" w:type="dxa"/>
          </w:tcPr>
          <w:p w14:paraId="43CFA081" w14:textId="098A52E5" w:rsidR="00DE2AF0" w:rsidRPr="003509E9" w:rsidRDefault="008118B1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3509E9">
              <w:rPr>
                <w:rFonts w:ascii="Arial" w:eastAsiaTheme="minorHAnsi" w:hAnsi="Arial" w:cs="Arial"/>
                <w:sz w:val="22"/>
                <w:szCs w:val="22"/>
              </w:rPr>
              <w:t>April 2024</w:t>
            </w:r>
          </w:p>
        </w:tc>
        <w:tc>
          <w:tcPr>
            <w:tcW w:w="1417" w:type="dxa"/>
          </w:tcPr>
          <w:p w14:paraId="0F4D3DFF" w14:textId="77777777" w:rsidR="00DE2AF0" w:rsidRPr="003509E9" w:rsidRDefault="00DE2AF0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509E9">
              <w:rPr>
                <w:rFonts w:ascii="Arial" w:eastAsiaTheme="minorHAnsi" w:hAnsi="Arial" w:cs="Arial"/>
                <w:b/>
                <w:sz w:val="22"/>
                <w:szCs w:val="22"/>
              </w:rPr>
              <w:t>PC</w:t>
            </w:r>
          </w:p>
        </w:tc>
        <w:tc>
          <w:tcPr>
            <w:tcW w:w="822" w:type="dxa"/>
          </w:tcPr>
          <w:p w14:paraId="21501DE8" w14:textId="77777777" w:rsidR="00DE2AF0" w:rsidRPr="003509E9" w:rsidRDefault="00DE2AF0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E80ED0" w:rsidRPr="003509E9" w14:paraId="035EA5B7" w14:textId="77777777" w:rsidTr="00DE2AF0">
        <w:tc>
          <w:tcPr>
            <w:tcW w:w="1271" w:type="dxa"/>
          </w:tcPr>
          <w:p w14:paraId="40C56EEE" w14:textId="0FF1FC7C" w:rsidR="00E80ED0" w:rsidRPr="003509E9" w:rsidRDefault="00E80ED0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>39</w:t>
            </w:r>
          </w:p>
        </w:tc>
        <w:tc>
          <w:tcPr>
            <w:tcW w:w="3962" w:type="dxa"/>
          </w:tcPr>
          <w:p w14:paraId="713D847D" w14:textId="719FAD3C" w:rsidR="00E80ED0" w:rsidRPr="003509E9" w:rsidRDefault="00E80ED0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Communications</w:t>
            </w:r>
          </w:p>
        </w:tc>
        <w:tc>
          <w:tcPr>
            <w:tcW w:w="1283" w:type="dxa"/>
          </w:tcPr>
          <w:p w14:paraId="60109C0E" w14:textId="7BC64FF5" w:rsidR="00E80ED0" w:rsidRPr="003509E9" w:rsidRDefault="00E80ED0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 xml:space="preserve">3 </w:t>
            </w:r>
            <w:proofErr w:type="gramStart"/>
            <w:r>
              <w:rPr>
                <w:rFonts w:ascii="Arial" w:eastAsiaTheme="minorHAnsi" w:hAnsi="Arial" w:cs="Arial"/>
                <w:sz w:val="22"/>
                <w:szCs w:val="22"/>
              </w:rPr>
              <w:t>yearly</w:t>
            </w:r>
            <w:proofErr w:type="gramEnd"/>
          </w:p>
        </w:tc>
        <w:tc>
          <w:tcPr>
            <w:tcW w:w="1701" w:type="dxa"/>
          </w:tcPr>
          <w:p w14:paraId="783FAD9C" w14:textId="25372CE0" w:rsidR="00E80ED0" w:rsidRPr="003509E9" w:rsidRDefault="00E80ED0" w:rsidP="00C508BB">
            <w:p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Sept 2025</w:t>
            </w:r>
          </w:p>
        </w:tc>
        <w:tc>
          <w:tcPr>
            <w:tcW w:w="1417" w:type="dxa"/>
          </w:tcPr>
          <w:p w14:paraId="3DF4226C" w14:textId="31A6AC15" w:rsidR="00E80ED0" w:rsidRPr="003509E9" w:rsidRDefault="00234AF9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>PM</w:t>
            </w:r>
          </w:p>
        </w:tc>
        <w:tc>
          <w:tcPr>
            <w:tcW w:w="822" w:type="dxa"/>
          </w:tcPr>
          <w:p w14:paraId="59D960AD" w14:textId="77777777" w:rsidR="00E80ED0" w:rsidRPr="003509E9" w:rsidRDefault="00E80ED0" w:rsidP="00C508BB">
            <w:pPr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</w:tbl>
    <w:p w14:paraId="770E87E5" w14:textId="77777777" w:rsidR="00DE2D08" w:rsidRPr="003509E9" w:rsidRDefault="00DE2D08" w:rsidP="0007279D">
      <w:pPr>
        <w:rPr>
          <w:rFonts w:ascii="Arial" w:hAnsi="Arial" w:cs="Arial"/>
          <w:sz w:val="22"/>
          <w:szCs w:val="22"/>
        </w:rPr>
      </w:pPr>
    </w:p>
    <w:sectPr w:rsidR="00DE2D08" w:rsidRPr="003509E9" w:rsidSect="002D1BFF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C70C8" w14:textId="77777777" w:rsidR="007B2A36" w:rsidRDefault="007B2A36" w:rsidP="00306D0F">
      <w:r>
        <w:separator/>
      </w:r>
    </w:p>
  </w:endnote>
  <w:endnote w:type="continuationSeparator" w:id="0">
    <w:p w14:paraId="6466EF7B" w14:textId="77777777" w:rsidR="007B2A36" w:rsidRDefault="007B2A36" w:rsidP="00306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Times New Roman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9CDA7" w14:textId="77777777" w:rsidR="00C553CD" w:rsidRPr="00C012E4" w:rsidRDefault="00C553CD" w:rsidP="00C553CD">
    <w:pPr>
      <w:shd w:val="clear" w:color="auto" w:fill="FFFFFF"/>
      <w:spacing w:line="360" w:lineRule="auto"/>
      <w:jc w:val="center"/>
      <w:rPr>
        <w:rFonts w:ascii="Arial" w:hAnsi="Arial" w:cs="Arial"/>
        <w:i/>
        <w:sz w:val="12"/>
        <w:szCs w:val="12"/>
        <w:lang w:val="en-US"/>
      </w:rPr>
    </w:pPr>
    <w:r w:rsidRPr="00C012E4">
      <w:rPr>
        <w:rFonts w:ascii="Arial" w:hAnsi="Arial" w:cs="Arial"/>
        <w:b/>
        <w:i/>
        <w:sz w:val="12"/>
        <w:szCs w:val="12"/>
        <w:lang w:val="en-US"/>
      </w:rPr>
      <w:t xml:space="preserve">2nd Floor, 54 Cobbold Road, </w:t>
    </w:r>
    <w:r w:rsidRPr="00C012E4">
      <w:rPr>
        <w:rFonts w:ascii="Arial" w:hAnsi="Arial"/>
        <w:b/>
        <w:bCs/>
        <w:i/>
        <w:sz w:val="12"/>
        <w:szCs w:val="12"/>
      </w:rPr>
      <w:t>Felixstowe,</w:t>
    </w:r>
    <w:r w:rsidR="004C6F29" w:rsidRPr="00C012E4">
      <w:rPr>
        <w:rFonts w:ascii="Arial" w:hAnsi="Arial"/>
        <w:b/>
        <w:bCs/>
        <w:i/>
        <w:sz w:val="12"/>
        <w:szCs w:val="12"/>
      </w:rPr>
      <w:t xml:space="preserve"> </w:t>
    </w:r>
    <w:r w:rsidRPr="00C012E4">
      <w:rPr>
        <w:rFonts w:ascii="Arial" w:hAnsi="Arial"/>
        <w:b/>
        <w:bCs/>
        <w:i/>
        <w:sz w:val="12"/>
        <w:szCs w:val="12"/>
      </w:rPr>
      <w:t>Suffolk IP11 7EL</w:t>
    </w:r>
  </w:p>
  <w:p w14:paraId="776348A5" w14:textId="77777777" w:rsidR="00C553CD" w:rsidRPr="00C012E4" w:rsidRDefault="00C553CD" w:rsidP="00C553CD">
    <w:pPr>
      <w:overflowPunct w:val="0"/>
      <w:autoSpaceDE w:val="0"/>
      <w:autoSpaceDN w:val="0"/>
      <w:adjustRightInd w:val="0"/>
      <w:spacing w:line="360" w:lineRule="auto"/>
      <w:jc w:val="center"/>
      <w:textAlignment w:val="baseline"/>
      <w:rPr>
        <w:rFonts w:ascii="Arial" w:hAnsi="Arial"/>
        <w:b/>
        <w:bCs/>
        <w:i/>
        <w:sz w:val="12"/>
        <w:szCs w:val="12"/>
      </w:rPr>
    </w:pPr>
    <w:r w:rsidRPr="00C012E4">
      <w:rPr>
        <w:rFonts w:ascii="Arial" w:hAnsi="Arial"/>
        <w:b/>
        <w:bCs/>
        <w:i/>
        <w:sz w:val="12"/>
        <w:szCs w:val="12"/>
      </w:rPr>
      <w:t>Tel</w:t>
    </w:r>
    <w:proofErr w:type="gramStart"/>
    <w:r w:rsidRPr="00C012E4">
      <w:rPr>
        <w:rFonts w:ascii="Arial" w:hAnsi="Arial"/>
        <w:b/>
        <w:bCs/>
        <w:i/>
        <w:sz w:val="12"/>
        <w:szCs w:val="12"/>
      </w:rPr>
      <w:t>:  (</w:t>
    </w:r>
    <w:proofErr w:type="gramEnd"/>
    <w:r w:rsidRPr="00C012E4">
      <w:rPr>
        <w:rFonts w:ascii="Arial" w:hAnsi="Arial"/>
        <w:b/>
        <w:bCs/>
        <w:i/>
        <w:sz w:val="12"/>
        <w:szCs w:val="12"/>
      </w:rPr>
      <w:t>01394) 272521      Email: fydglevel2@btconnnect.com</w:t>
    </w:r>
  </w:p>
  <w:p w14:paraId="36E6DEFF" w14:textId="77777777" w:rsidR="00C553CD" w:rsidRPr="00C012E4" w:rsidRDefault="00000000" w:rsidP="00C553CD">
    <w:pPr>
      <w:pStyle w:val="Footer"/>
      <w:jc w:val="center"/>
      <w:rPr>
        <w:sz w:val="12"/>
        <w:szCs w:val="12"/>
      </w:rPr>
    </w:pPr>
    <w:hyperlink r:id="rId1" w:history="1">
      <w:r w:rsidR="00C553CD" w:rsidRPr="00C012E4">
        <w:rPr>
          <w:rFonts w:ascii="Arial" w:hAnsi="Arial"/>
          <w:b/>
          <w:bCs/>
          <w:i/>
          <w:color w:val="6600CC"/>
          <w:sz w:val="12"/>
          <w:szCs w:val="12"/>
          <w:u w:val="single"/>
        </w:rPr>
        <w:t>www.leveltwo.org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77AEC" w14:textId="77777777" w:rsidR="007B2A36" w:rsidRDefault="007B2A36" w:rsidP="00306D0F">
      <w:r>
        <w:separator/>
      </w:r>
    </w:p>
  </w:footnote>
  <w:footnote w:type="continuationSeparator" w:id="0">
    <w:p w14:paraId="6AA2FE67" w14:textId="77777777" w:rsidR="007B2A36" w:rsidRDefault="007B2A36" w:rsidP="00306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F310A" w14:textId="77777777" w:rsidR="00C553CD" w:rsidRPr="00C012E4" w:rsidRDefault="00C012E4" w:rsidP="00C553CD">
    <w:pPr>
      <w:spacing w:line="276" w:lineRule="auto"/>
      <w:jc w:val="center"/>
      <w:rPr>
        <w:rFonts w:ascii="Arial" w:hAnsi="Arial"/>
        <w:b/>
        <w:bCs/>
        <w:i/>
        <w:color w:val="6600CC"/>
        <w:sz w:val="12"/>
        <w:szCs w:val="12"/>
      </w:rPr>
    </w:pPr>
    <w:r w:rsidRPr="00C012E4">
      <w:rPr>
        <w:rFonts w:ascii="Arial" w:hAnsi="Arial"/>
        <w:b/>
        <w:noProof/>
        <w:sz w:val="12"/>
        <w:szCs w:val="12"/>
        <w:lang w:eastAsia="en-GB"/>
      </w:rPr>
      <w:drawing>
        <wp:anchor distT="0" distB="0" distL="114300" distR="114300" simplePos="0" relativeHeight="251660288" behindDoc="0" locked="0" layoutInCell="1" allowOverlap="1" wp14:anchorId="4D9CCFB2" wp14:editId="13D8CC9D">
          <wp:simplePos x="0" y="0"/>
          <wp:positionH relativeFrom="margin">
            <wp:posOffset>5305426</wp:posOffset>
          </wp:positionH>
          <wp:positionV relativeFrom="paragraph">
            <wp:posOffset>-1904</wp:posOffset>
          </wp:positionV>
          <wp:extent cx="914400" cy="619432"/>
          <wp:effectExtent l="0" t="0" r="0" b="9525"/>
          <wp:wrapNone/>
          <wp:docPr id="4" name="Picture 4" descr="https://www.biglotteryfund.org.uk/-/media/Images/Logos/JPEGs/hi_big_e_min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biglotteryfund.org.uk/-/media/Images/Logos/JPEGs/hi_big_e_min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818" cy="629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2E4">
      <w:rPr>
        <w:noProof/>
        <w:sz w:val="12"/>
        <w:szCs w:val="12"/>
        <w:lang w:eastAsia="en-GB"/>
      </w:rPr>
      <w:drawing>
        <wp:anchor distT="0" distB="0" distL="114300" distR="114300" simplePos="0" relativeHeight="251658240" behindDoc="0" locked="0" layoutInCell="1" allowOverlap="0" wp14:anchorId="7F2E5A8E" wp14:editId="3054EA48">
          <wp:simplePos x="0" y="0"/>
          <wp:positionH relativeFrom="page">
            <wp:posOffset>961390</wp:posOffset>
          </wp:positionH>
          <wp:positionV relativeFrom="paragraph">
            <wp:posOffset>-201295</wp:posOffset>
          </wp:positionV>
          <wp:extent cx="1056961" cy="831868"/>
          <wp:effectExtent l="0" t="0" r="0" b="6350"/>
          <wp:wrapNone/>
          <wp:docPr id="2" name="Picture 2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961" cy="831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53CD" w:rsidRPr="00C012E4">
      <w:rPr>
        <w:rFonts w:ascii="Arial" w:hAnsi="Arial"/>
        <w:b/>
        <w:bCs/>
        <w:i/>
        <w:color w:val="6600CC"/>
        <w:sz w:val="12"/>
        <w:szCs w:val="12"/>
      </w:rPr>
      <w:t>The Youth Hub at the Heart of the Community</w:t>
    </w:r>
  </w:p>
  <w:p w14:paraId="3E693F80" w14:textId="77777777" w:rsidR="00C553CD" w:rsidRPr="00C012E4" w:rsidRDefault="00C553CD" w:rsidP="00C553CD">
    <w:pPr>
      <w:overflowPunct w:val="0"/>
      <w:autoSpaceDE w:val="0"/>
      <w:autoSpaceDN w:val="0"/>
      <w:adjustRightInd w:val="0"/>
      <w:spacing w:line="276" w:lineRule="auto"/>
      <w:jc w:val="center"/>
      <w:textAlignment w:val="baseline"/>
      <w:rPr>
        <w:rFonts w:ascii="Arial" w:hAnsi="Arial"/>
        <w:b/>
        <w:i/>
        <w:color w:val="E36C0A"/>
        <w:sz w:val="12"/>
        <w:szCs w:val="12"/>
      </w:rPr>
    </w:pPr>
    <w:r w:rsidRPr="00C012E4">
      <w:rPr>
        <w:rFonts w:ascii="Arial" w:hAnsi="Arial"/>
        <w:b/>
        <w:i/>
        <w:color w:val="E36C0A"/>
        <w:sz w:val="12"/>
        <w:szCs w:val="12"/>
      </w:rPr>
      <w:t xml:space="preserve">Providing youth services for all </w:t>
    </w:r>
    <w:proofErr w:type="gramStart"/>
    <w:r w:rsidRPr="00C012E4">
      <w:rPr>
        <w:rFonts w:ascii="Arial" w:hAnsi="Arial"/>
        <w:b/>
        <w:i/>
        <w:color w:val="E36C0A"/>
        <w:sz w:val="12"/>
        <w:szCs w:val="12"/>
      </w:rPr>
      <w:t>10-25 year olds</w:t>
    </w:r>
    <w:proofErr w:type="gramEnd"/>
    <w:r w:rsidRPr="00C012E4">
      <w:rPr>
        <w:rFonts w:ascii="Arial" w:hAnsi="Arial"/>
        <w:b/>
        <w:i/>
        <w:color w:val="E36C0A"/>
        <w:sz w:val="12"/>
        <w:szCs w:val="12"/>
      </w:rPr>
      <w:t xml:space="preserve"> </w:t>
    </w:r>
    <w:r w:rsidRPr="00C012E4">
      <w:rPr>
        <w:rFonts w:ascii="Arial" w:hAnsi="Arial"/>
        <w:b/>
        <w:i/>
        <w:color w:val="E36C0A"/>
        <w:sz w:val="12"/>
        <w:szCs w:val="12"/>
      </w:rPr>
      <w:br/>
      <w:t xml:space="preserve">                in Felixstowe and the surrounding area</w:t>
    </w:r>
  </w:p>
  <w:p w14:paraId="66B5D66F" w14:textId="77777777" w:rsidR="00C553CD" w:rsidRPr="00C012E4" w:rsidRDefault="00C553CD" w:rsidP="00C553CD">
    <w:pPr>
      <w:overflowPunct w:val="0"/>
      <w:autoSpaceDE w:val="0"/>
      <w:autoSpaceDN w:val="0"/>
      <w:adjustRightInd w:val="0"/>
      <w:spacing w:line="360" w:lineRule="auto"/>
      <w:jc w:val="center"/>
      <w:textAlignment w:val="baseline"/>
      <w:rPr>
        <w:rFonts w:ascii="Arial" w:hAnsi="Arial"/>
        <w:b/>
        <w:i/>
        <w:color w:val="6600CC"/>
        <w:sz w:val="12"/>
        <w:szCs w:val="12"/>
      </w:rPr>
    </w:pPr>
    <w:r w:rsidRPr="00C012E4">
      <w:rPr>
        <w:rFonts w:ascii="Arial" w:hAnsi="Arial"/>
        <w:b/>
        <w:i/>
        <w:color w:val="6600CC"/>
        <w:sz w:val="12"/>
        <w:szCs w:val="12"/>
      </w:rPr>
      <w:t>Felixstowe Youth Development Group</w:t>
    </w:r>
  </w:p>
  <w:p w14:paraId="68F03E5B" w14:textId="77777777" w:rsidR="00C553CD" w:rsidRPr="00C012E4" w:rsidRDefault="00C553CD" w:rsidP="00C553CD">
    <w:pPr>
      <w:keepNext/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4"/>
      <w:rPr>
        <w:rFonts w:ascii="Arial" w:hAnsi="Arial" w:cs="Arial"/>
        <w:b/>
        <w:i/>
        <w:sz w:val="12"/>
        <w:szCs w:val="12"/>
      </w:rPr>
    </w:pPr>
    <w:r w:rsidRPr="00C012E4">
      <w:rPr>
        <w:rFonts w:ascii="Arial" w:hAnsi="Arial" w:cs="Arial"/>
        <w:b/>
        <w:i/>
        <w:sz w:val="12"/>
        <w:szCs w:val="12"/>
      </w:rPr>
      <w:t>Registered Charity No. 1102380</w:t>
    </w:r>
  </w:p>
  <w:p w14:paraId="639527B0" w14:textId="77777777" w:rsidR="00C553CD" w:rsidRPr="00C012E4" w:rsidRDefault="00C553CD" w:rsidP="00C553CD">
    <w:pPr>
      <w:keepNext/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4"/>
      <w:rPr>
        <w:rFonts w:ascii="Arial Rounded MT Bold" w:hAnsi="Arial Rounded MT Bold"/>
        <w:b/>
        <w:bCs/>
        <w:sz w:val="12"/>
        <w:szCs w:val="12"/>
      </w:rPr>
    </w:pPr>
    <w:r w:rsidRPr="00C012E4">
      <w:rPr>
        <w:rFonts w:ascii="Arial" w:hAnsi="Arial" w:cs="Arial"/>
        <w:b/>
        <w:i/>
        <w:sz w:val="12"/>
        <w:szCs w:val="12"/>
      </w:rPr>
      <w:t>Registered Company No. 04125056</w:t>
    </w:r>
  </w:p>
  <w:p w14:paraId="6C2063BA" w14:textId="77777777" w:rsidR="00C553CD" w:rsidRDefault="00C553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A29E8"/>
    <w:multiLevelType w:val="hybridMultilevel"/>
    <w:tmpl w:val="CA4EC7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24D7E"/>
    <w:multiLevelType w:val="hybridMultilevel"/>
    <w:tmpl w:val="32287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418617">
    <w:abstractNumId w:val="0"/>
  </w:num>
  <w:num w:numId="2" w16cid:durableId="472874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23D"/>
    <w:rsid w:val="00004752"/>
    <w:rsid w:val="00004F86"/>
    <w:rsid w:val="000127EB"/>
    <w:rsid w:val="00013835"/>
    <w:rsid w:val="00042A36"/>
    <w:rsid w:val="0006020C"/>
    <w:rsid w:val="00064555"/>
    <w:rsid w:val="0007279D"/>
    <w:rsid w:val="000776A4"/>
    <w:rsid w:val="000952AD"/>
    <w:rsid w:val="0009680C"/>
    <w:rsid w:val="000A252C"/>
    <w:rsid w:val="000B0C44"/>
    <w:rsid w:val="000B1FD3"/>
    <w:rsid w:val="000C56AF"/>
    <w:rsid w:val="000C6200"/>
    <w:rsid w:val="000D12AC"/>
    <w:rsid w:val="000D7897"/>
    <w:rsid w:val="000E26A9"/>
    <w:rsid w:val="000F2AF2"/>
    <w:rsid w:val="000F752B"/>
    <w:rsid w:val="001338DD"/>
    <w:rsid w:val="00135ACA"/>
    <w:rsid w:val="0014798D"/>
    <w:rsid w:val="00171997"/>
    <w:rsid w:val="0018544D"/>
    <w:rsid w:val="00194562"/>
    <w:rsid w:val="001A00AC"/>
    <w:rsid w:val="001A3EDA"/>
    <w:rsid w:val="001A3FFA"/>
    <w:rsid w:val="001A6BFC"/>
    <w:rsid w:val="001B6F2C"/>
    <w:rsid w:val="001C3B60"/>
    <w:rsid w:val="001D63D3"/>
    <w:rsid w:val="001E0B88"/>
    <w:rsid w:val="001F0DCE"/>
    <w:rsid w:val="002166A5"/>
    <w:rsid w:val="00223F98"/>
    <w:rsid w:val="00234AF9"/>
    <w:rsid w:val="00237E91"/>
    <w:rsid w:val="00293B03"/>
    <w:rsid w:val="00297D7E"/>
    <w:rsid w:val="002B6075"/>
    <w:rsid w:val="002C09B6"/>
    <w:rsid w:val="002C0BAA"/>
    <w:rsid w:val="002C0DD6"/>
    <w:rsid w:val="002D1BFF"/>
    <w:rsid w:val="002D3CFD"/>
    <w:rsid w:val="002D53D1"/>
    <w:rsid w:val="002D6BF9"/>
    <w:rsid w:val="002E3F6A"/>
    <w:rsid w:val="00306D0F"/>
    <w:rsid w:val="00323D83"/>
    <w:rsid w:val="003251F2"/>
    <w:rsid w:val="003257A4"/>
    <w:rsid w:val="003349D8"/>
    <w:rsid w:val="003479A8"/>
    <w:rsid w:val="003509E9"/>
    <w:rsid w:val="00352E36"/>
    <w:rsid w:val="00365213"/>
    <w:rsid w:val="0036581F"/>
    <w:rsid w:val="003667B0"/>
    <w:rsid w:val="0038217C"/>
    <w:rsid w:val="00383F55"/>
    <w:rsid w:val="00384C0E"/>
    <w:rsid w:val="003874C7"/>
    <w:rsid w:val="00395777"/>
    <w:rsid w:val="003B0790"/>
    <w:rsid w:val="003B07EC"/>
    <w:rsid w:val="003C4367"/>
    <w:rsid w:val="003C52B7"/>
    <w:rsid w:val="003C667B"/>
    <w:rsid w:val="003D09CC"/>
    <w:rsid w:val="003E107A"/>
    <w:rsid w:val="00406013"/>
    <w:rsid w:val="00444C65"/>
    <w:rsid w:val="004474D2"/>
    <w:rsid w:val="00457401"/>
    <w:rsid w:val="0045740B"/>
    <w:rsid w:val="00490AD4"/>
    <w:rsid w:val="004B7447"/>
    <w:rsid w:val="004C1194"/>
    <w:rsid w:val="004C6955"/>
    <w:rsid w:val="004C6F29"/>
    <w:rsid w:val="004D432F"/>
    <w:rsid w:val="004E6A74"/>
    <w:rsid w:val="004F0963"/>
    <w:rsid w:val="004F3CFB"/>
    <w:rsid w:val="004F48A3"/>
    <w:rsid w:val="005040B8"/>
    <w:rsid w:val="00505749"/>
    <w:rsid w:val="00516298"/>
    <w:rsid w:val="005333E9"/>
    <w:rsid w:val="005411E8"/>
    <w:rsid w:val="00546310"/>
    <w:rsid w:val="00557D23"/>
    <w:rsid w:val="00571330"/>
    <w:rsid w:val="00571C95"/>
    <w:rsid w:val="00580C2B"/>
    <w:rsid w:val="005902BB"/>
    <w:rsid w:val="005C07D9"/>
    <w:rsid w:val="005D17BA"/>
    <w:rsid w:val="005E3AE1"/>
    <w:rsid w:val="005F11D0"/>
    <w:rsid w:val="00606D67"/>
    <w:rsid w:val="0061004C"/>
    <w:rsid w:val="006103BB"/>
    <w:rsid w:val="00645C61"/>
    <w:rsid w:val="0064687C"/>
    <w:rsid w:val="006700C5"/>
    <w:rsid w:val="00670604"/>
    <w:rsid w:val="006730BD"/>
    <w:rsid w:val="00684335"/>
    <w:rsid w:val="00687B39"/>
    <w:rsid w:val="00691A33"/>
    <w:rsid w:val="006A0B87"/>
    <w:rsid w:val="006A168E"/>
    <w:rsid w:val="006C34D4"/>
    <w:rsid w:val="006D1D2D"/>
    <w:rsid w:val="006D4CAA"/>
    <w:rsid w:val="006E014E"/>
    <w:rsid w:val="006F2A98"/>
    <w:rsid w:val="007071F9"/>
    <w:rsid w:val="007137E6"/>
    <w:rsid w:val="007334D2"/>
    <w:rsid w:val="007335CD"/>
    <w:rsid w:val="00734CC7"/>
    <w:rsid w:val="00740E2B"/>
    <w:rsid w:val="007467CE"/>
    <w:rsid w:val="00771461"/>
    <w:rsid w:val="00774F5C"/>
    <w:rsid w:val="007768D9"/>
    <w:rsid w:val="007809C2"/>
    <w:rsid w:val="007947F2"/>
    <w:rsid w:val="007963A6"/>
    <w:rsid w:val="007A4E38"/>
    <w:rsid w:val="007B2A36"/>
    <w:rsid w:val="007B465B"/>
    <w:rsid w:val="007B783A"/>
    <w:rsid w:val="007D706F"/>
    <w:rsid w:val="007F5F2D"/>
    <w:rsid w:val="007F78E3"/>
    <w:rsid w:val="00800253"/>
    <w:rsid w:val="008118B1"/>
    <w:rsid w:val="008132FC"/>
    <w:rsid w:val="0082233D"/>
    <w:rsid w:val="0083132E"/>
    <w:rsid w:val="00832C48"/>
    <w:rsid w:val="008611AE"/>
    <w:rsid w:val="00874BC8"/>
    <w:rsid w:val="008B2DCE"/>
    <w:rsid w:val="00905CD5"/>
    <w:rsid w:val="00911ADE"/>
    <w:rsid w:val="009233ED"/>
    <w:rsid w:val="00924D0B"/>
    <w:rsid w:val="00945AEF"/>
    <w:rsid w:val="009500EA"/>
    <w:rsid w:val="0096123D"/>
    <w:rsid w:val="00980128"/>
    <w:rsid w:val="0098549C"/>
    <w:rsid w:val="009972D1"/>
    <w:rsid w:val="009A183F"/>
    <w:rsid w:val="009B13D2"/>
    <w:rsid w:val="009F3358"/>
    <w:rsid w:val="00A22041"/>
    <w:rsid w:val="00A51842"/>
    <w:rsid w:val="00A54BF0"/>
    <w:rsid w:val="00A83968"/>
    <w:rsid w:val="00AA14E2"/>
    <w:rsid w:val="00AC6C9A"/>
    <w:rsid w:val="00AD3337"/>
    <w:rsid w:val="00AF261C"/>
    <w:rsid w:val="00AF4DB5"/>
    <w:rsid w:val="00B00150"/>
    <w:rsid w:val="00B113D3"/>
    <w:rsid w:val="00B2145F"/>
    <w:rsid w:val="00B2297A"/>
    <w:rsid w:val="00B2586F"/>
    <w:rsid w:val="00B279C5"/>
    <w:rsid w:val="00B45EB8"/>
    <w:rsid w:val="00B45F7C"/>
    <w:rsid w:val="00B60E30"/>
    <w:rsid w:val="00B60F76"/>
    <w:rsid w:val="00B624C2"/>
    <w:rsid w:val="00B7042B"/>
    <w:rsid w:val="00B969CB"/>
    <w:rsid w:val="00BA62BC"/>
    <w:rsid w:val="00BE619E"/>
    <w:rsid w:val="00BE73D7"/>
    <w:rsid w:val="00C012E4"/>
    <w:rsid w:val="00C1092C"/>
    <w:rsid w:val="00C21FC3"/>
    <w:rsid w:val="00C31E43"/>
    <w:rsid w:val="00C37976"/>
    <w:rsid w:val="00C459C9"/>
    <w:rsid w:val="00C508BB"/>
    <w:rsid w:val="00C553CD"/>
    <w:rsid w:val="00C56004"/>
    <w:rsid w:val="00C66604"/>
    <w:rsid w:val="00C67655"/>
    <w:rsid w:val="00C72D1D"/>
    <w:rsid w:val="00C73721"/>
    <w:rsid w:val="00C75BA2"/>
    <w:rsid w:val="00CA14A1"/>
    <w:rsid w:val="00CA7046"/>
    <w:rsid w:val="00CB67C8"/>
    <w:rsid w:val="00CC6BAA"/>
    <w:rsid w:val="00CE3279"/>
    <w:rsid w:val="00CF0C4C"/>
    <w:rsid w:val="00D17086"/>
    <w:rsid w:val="00D21B9B"/>
    <w:rsid w:val="00D34A77"/>
    <w:rsid w:val="00D627C8"/>
    <w:rsid w:val="00D751C0"/>
    <w:rsid w:val="00D757A2"/>
    <w:rsid w:val="00D85777"/>
    <w:rsid w:val="00DB0240"/>
    <w:rsid w:val="00DB5A5B"/>
    <w:rsid w:val="00DC28DA"/>
    <w:rsid w:val="00DC40C0"/>
    <w:rsid w:val="00DE2AF0"/>
    <w:rsid w:val="00DE2D08"/>
    <w:rsid w:val="00DE6ED4"/>
    <w:rsid w:val="00DF24E5"/>
    <w:rsid w:val="00DF274E"/>
    <w:rsid w:val="00E04A9E"/>
    <w:rsid w:val="00E05CD1"/>
    <w:rsid w:val="00E12439"/>
    <w:rsid w:val="00E1536D"/>
    <w:rsid w:val="00E200CB"/>
    <w:rsid w:val="00E2498C"/>
    <w:rsid w:val="00E518E2"/>
    <w:rsid w:val="00E51D23"/>
    <w:rsid w:val="00E739B6"/>
    <w:rsid w:val="00E80ED0"/>
    <w:rsid w:val="00E91BEF"/>
    <w:rsid w:val="00EA32C0"/>
    <w:rsid w:val="00EB2326"/>
    <w:rsid w:val="00ED5771"/>
    <w:rsid w:val="00EE311E"/>
    <w:rsid w:val="00EE3F2B"/>
    <w:rsid w:val="00EE529B"/>
    <w:rsid w:val="00EF6ECA"/>
    <w:rsid w:val="00F00E49"/>
    <w:rsid w:val="00F107EF"/>
    <w:rsid w:val="00F13B11"/>
    <w:rsid w:val="00F21C68"/>
    <w:rsid w:val="00F242A7"/>
    <w:rsid w:val="00F320EA"/>
    <w:rsid w:val="00F34D13"/>
    <w:rsid w:val="00F350BA"/>
    <w:rsid w:val="00F459E1"/>
    <w:rsid w:val="00F57266"/>
    <w:rsid w:val="00F6022B"/>
    <w:rsid w:val="00F72A9E"/>
    <w:rsid w:val="00FB2456"/>
    <w:rsid w:val="00FD1D47"/>
    <w:rsid w:val="00FD6706"/>
    <w:rsid w:val="00FE3F17"/>
    <w:rsid w:val="00F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D2F1C"/>
  <w15:chartTrackingRefBased/>
  <w15:docId w15:val="{F0DC5B29-D8ED-4D6E-9334-87A5B8D2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D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D0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6D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D0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6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6A9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52E36"/>
    <w:pPr>
      <w:ind w:left="720"/>
      <w:contextualSpacing/>
    </w:pPr>
  </w:style>
  <w:style w:type="table" w:styleId="TableGrid">
    <w:name w:val="Table Grid"/>
    <w:basedOn w:val="TableNormal"/>
    <w:uiPriority w:val="39"/>
    <w:rsid w:val="002D1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71997"/>
    <w:pPr>
      <w:spacing w:before="100" w:beforeAutospacing="1" w:after="100" w:afterAutospacing="1"/>
    </w:pPr>
    <w:rPr>
      <w:rFonts w:eastAsiaTheme="minorHAnsi"/>
      <w:lang w:eastAsia="en-GB"/>
    </w:rPr>
  </w:style>
  <w:style w:type="character" w:styleId="Hyperlink">
    <w:name w:val="Hyperlink"/>
    <w:semiHidden/>
    <w:rsid w:val="00DE2D08"/>
    <w:rPr>
      <w:color w:val="0000FF"/>
      <w:u w:val="single"/>
    </w:rPr>
  </w:style>
  <w:style w:type="character" w:styleId="Strong">
    <w:name w:val="Strong"/>
    <w:qFormat/>
    <w:rsid w:val="00DE2D08"/>
    <w:rPr>
      <w:b/>
      <w:bCs/>
    </w:rPr>
  </w:style>
  <w:style w:type="character" w:styleId="HTMLCite">
    <w:name w:val="HTML Cite"/>
    <w:uiPriority w:val="99"/>
    <w:semiHidden/>
    <w:unhideWhenUsed/>
    <w:rsid w:val="00DE2D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9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veltwo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C7F68-162E-476A-8745-B89D54592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Sheryl Hopkins</cp:lastModifiedBy>
  <cp:revision>5</cp:revision>
  <cp:lastPrinted>2022-09-28T07:55:00Z</cp:lastPrinted>
  <dcterms:created xsi:type="dcterms:W3CDTF">2022-09-28T07:57:00Z</dcterms:created>
  <dcterms:modified xsi:type="dcterms:W3CDTF">2022-11-18T10:34:00Z</dcterms:modified>
</cp:coreProperties>
</file>