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65E87" w14:textId="75652107" w:rsidR="00E51461" w:rsidRDefault="00E51461" w:rsidP="009B7591">
      <w:pPr>
        <w:jc w:val="center"/>
        <w:rPr>
          <w:sz w:val="72"/>
          <w:szCs w:val="72"/>
          <w:u w:val="single"/>
        </w:rPr>
      </w:pPr>
      <w:r w:rsidRPr="00C11027">
        <w:rPr>
          <w:noProof/>
          <w:lang w:eastAsia="en-GB"/>
        </w:rPr>
        <w:drawing>
          <wp:anchor distT="0" distB="0" distL="114300" distR="114300" simplePos="0" relativeHeight="251695104" behindDoc="0" locked="0" layoutInCell="1" allowOverlap="1" wp14:anchorId="43B10E64" wp14:editId="533F599B">
            <wp:simplePos x="0" y="0"/>
            <wp:positionH relativeFrom="margin">
              <wp:align>center</wp:align>
            </wp:positionH>
            <wp:positionV relativeFrom="paragraph">
              <wp:posOffset>-190500</wp:posOffset>
            </wp:positionV>
            <wp:extent cx="973667" cy="762000"/>
            <wp:effectExtent l="0" t="0" r="0" b="0"/>
            <wp:wrapNone/>
            <wp:docPr id="1" name="Picture 1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667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D1B5C1" w14:textId="77777777" w:rsidR="00E51461" w:rsidRPr="00E51461" w:rsidRDefault="00E51461" w:rsidP="009B7591">
      <w:pPr>
        <w:jc w:val="center"/>
        <w:rPr>
          <w:rFonts w:ascii="Arial" w:hAnsi="Arial" w:cs="Arial"/>
          <w:b/>
          <w:sz w:val="52"/>
          <w:szCs w:val="52"/>
          <w:u w:val="single"/>
        </w:rPr>
      </w:pPr>
      <w:r w:rsidRPr="00E51461">
        <w:rPr>
          <w:rFonts w:ascii="Arial" w:hAnsi="Arial" w:cs="Arial"/>
          <w:b/>
          <w:sz w:val="52"/>
          <w:szCs w:val="52"/>
          <w:u w:val="single"/>
        </w:rPr>
        <w:t xml:space="preserve">Fire Evacuation Card for </w:t>
      </w:r>
    </w:p>
    <w:p w14:paraId="387B6AD2" w14:textId="28367E90" w:rsidR="00146AFC" w:rsidRPr="00E51461" w:rsidRDefault="00E51461" w:rsidP="009B7591">
      <w:pPr>
        <w:jc w:val="center"/>
        <w:rPr>
          <w:rFonts w:ascii="Arial" w:hAnsi="Arial" w:cs="Arial"/>
          <w:b/>
          <w:sz w:val="52"/>
          <w:szCs w:val="52"/>
          <w:u w:val="single"/>
        </w:rPr>
      </w:pPr>
      <w:r w:rsidRPr="00E51461">
        <w:rPr>
          <w:rFonts w:ascii="Arial" w:hAnsi="Arial" w:cs="Arial"/>
          <w:b/>
          <w:sz w:val="52"/>
          <w:szCs w:val="52"/>
          <w:u w:val="single"/>
        </w:rPr>
        <w:t>whoever is closest to the Kitchen area</w:t>
      </w:r>
    </w:p>
    <w:p w14:paraId="1F794DED" w14:textId="77777777" w:rsidR="00E51461" w:rsidRPr="00E12FA6" w:rsidRDefault="009B7591" w:rsidP="009B7591">
      <w:pPr>
        <w:jc w:val="both"/>
        <w:rPr>
          <w:rFonts w:ascii="Arial" w:hAnsi="Arial" w:cs="Arial"/>
          <w:sz w:val="44"/>
          <w:szCs w:val="44"/>
        </w:rPr>
      </w:pPr>
      <w:r w:rsidRPr="00E12FA6">
        <w:rPr>
          <w:rFonts w:ascii="Arial" w:hAnsi="Arial" w:cs="Arial"/>
          <w:sz w:val="44"/>
          <w:szCs w:val="44"/>
        </w:rPr>
        <w:t xml:space="preserve">On receiving instruction (either by hearing the fire alarm or being told verbally) </w:t>
      </w:r>
      <w:r w:rsidR="00E51461" w:rsidRPr="00E12FA6">
        <w:rPr>
          <w:rFonts w:ascii="Arial" w:hAnsi="Arial" w:cs="Arial"/>
          <w:sz w:val="44"/>
          <w:szCs w:val="44"/>
        </w:rPr>
        <w:t xml:space="preserve">put on the High Viz Waistcoat &amp; pass the sign-in sheet &amp; book to the nearest staff member.  </w:t>
      </w:r>
    </w:p>
    <w:p w14:paraId="387B6AD3" w14:textId="0BAF4ABA" w:rsidR="009B7591" w:rsidRPr="00E12FA6" w:rsidRDefault="00E51461" w:rsidP="009B7591">
      <w:pPr>
        <w:jc w:val="both"/>
        <w:rPr>
          <w:rFonts w:ascii="Arial" w:hAnsi="Arial" w:cs="Arial"/>
          <w:sz w:val="44"/>
          <w:szCs w:val="44"/>
        </w:rPr>
      </w:pPr>
      <w:r w:rsidRPr="00E12FA6">
        <w:rPr>
          <w:rFonts w:ascii="Arial" w:hAnsi="Arial" w:cs="Arial"/>
          <w:sz w:val="44"/>
          <w:szCs w:val="44"/>
        </w:rPr>
        <w:t xml:space="preserve">Instruct them to leave the building </w:t>
      </w:r>
      <w:proofErr w:type="spellStart"/>
      <w:r w:rsidRPr="00E12FA6">
        <w:rPr>
          <w:rFonts w:ascii="Arial" w:hAnsi="Arial" w:cs="Arial"/>
          <w:sz w:val="44"/>
          <w:szCs w:val="44"/>
        </w:rPr>
        <w:t>immediatly</w:t>
      </w:r>
      <w:proofErr w:type="spellEnd"/>
      <w:r w:rsidRPr="00E12FA6">
        <w:rPr>
          <w:rFonts w:ascii="Arial" w:hAnsi="Arial" w:cs="Arial"/>
          <w:sz w:val="44"/>
          <w:szCs w:val="44"/>
        </w:rPr>
        <w:t xml:space="preserve"> with everyone following them over to the fire assembly point.   </w:t>
      </w:r>
    </w:p>
    <w:p w14:paraId="387B6AD5" w14:textId="77777777" w:rsidR="003C6358" w:rsidRPr="00E12FA6" w:rsidRDefault="003C6358" w:rsidP="003C6358">
      <w:pPr>
        <w:jc w:val="both"/>
        <w:rPr>
          <w:rFonts w:ascii="Arial" w:hAnsi="Arial" w:cs="Arial"/>
          <w:sz w:val="44"/>
          <w:szCs w:val="44"/>
        </w:rPr>
      </w:pPr>
      <w:r w:rsidRPr="00E12FA6">
        <w:rPr>
          <w:rFonts w:ascii="Arial" w:hAnsi="Arial" w:cs="Arial"/>
          <w:sz w:val="44"/>
          <w:szCs w:val="44"/>
        </w:rPr>
        <w:t>Remember to give repeated, loud, verbal instruction whilst checking all areas:</w:t>
      </w:r>
    </w:p>
    <w:p w14:paraId="1D8E8438" w14:textId="77777777" w:rsidR="00E51461" w:rsidRPr="00E12FA6" w:rsidRDefault="003C6358" w:rsidP="00E51461">
      <w:pPr>
        <w:jc w:val="both"/>
        <w:rPr>
          <w:rFonts w:ascii="Arial" w:hAnsi="Arial" w:cs="Arial"/>
          <w:b/>
          <w:sz w:val="44"/>
          <w:szCs w:val="44"/>
        </w:rPr>
      </w:pPr>
      <w:r w:rsidRPr="00E12FA6">
        <w:rPr>
          <w:rFonts w:ascii="Arial" w:hAnsi="Arial" w:cs="Arial"/>
          <w:b/>
          <w:sz w:val="44"/>
          <w:szCs w:val="44"/>
        </w:rPr>
        <w:t>“</w:t>
      </w:r>
      <w:r w:rsidR="002E380F" w:rsidRPr="00E12FA6">
        <w:rPr>
          <w:rFonts w:ascii="Arial" w:hAnsi="Arial" w:cs="Arial"/>
          <w:b/>
          <w:sz w:val="44"/>
          <w:szCs w:val="44"/>
        </w:rPr>
        <w:t>P</w:t>
      </w:r>
      <w:r w:rsidRPr="00E12FA6">
        <w:rPr>
          <w:rFonts w:ascii="Arial" w:hAnsi="Arial" w:cs="Arial"/>
          <w:b/>
          <w:sz w:val="44"/>
          <w:szCs w:val="44"/>
        </w:rPr>
        <w:t>lease leave by the nearest fire exit – EVERYBODY OUT”</w:t>
      </w:r>
    </w:p>
    <w:p w14:paraId="4AF961FD" w14:textId="082B44A2" w:rsidR="00E51461" w:rsidRPr="00E12FA6" w:rsidRDefault="00E51461" w:rsidP="00E51461">
      <w:pPr>
        <w:jc w:val="both"/>
        <w:rPr>
          <w:rFonts w:ascii="Arial" w:hAnsi="Arial" w:cs="Arial"/>
          <w:b/>
          <w:sz w:val="44"/>
          <w:szCs w:val="44"/>
        </w:rPr>
      </w:pPr>
      <w:r w:rsidRPr="00E12FA6">
        <w:rPr>
          <w:rFonts w:ascii="Arial" w:hAnsi="Arial" w:cs="Arial"/>
          <w:sz w:val="44"/>
          <w:szCs w:val="44"/>
        </w:rPr>
        <w:t xml:space="preserve">Check the following areas are clear of </w:t>
      </w:r>
      <w:proofErr w:type="spellStart"/>
      <w:r w:rsidRPr="00E12FA6">
        <w:rPr>
          <w:rFonts w:ascii="Arial" w:hAnsi="Arial" w:cs="Arial"/>
          <w:sz w:val="44"/>
          <w:szCs w:val="44"/>
        </w:rPr>
        <w:t>Youing</w:t>
      </w:r>
      <w:proofErr w:type="spellEnd"/>
      <w:r w:rsidRPr="00E12FA6">
        <w:rPr>
          <w:rFonts w:ascii="Arial" w:hAnsi="Arial" w:cs="Arial"/>
          <w:sz w:val="44"/>
          <w:szCs w:val="44"/>
        </w:rPr>
        <w:t xml:space="preserve"> People, Staff &amp; Visitors before you exit as the last person:-</w:t>
      </w:r>
    </w:p>
    <w:p w14:paraId="79FE578D" w14:textId="7EC98EF6" w:rsidR="00E51461" w:rsidRPr="00E12FA6" w:rsidRDefault="00E51461" w:rsidP="00E51461">
      <w:pPr>
        <w:pStyle w:val="ListParagraph"/>
        <w:numPr>
          <w:ilvl w:val="0"/>
          <w:numId w:val="29"/>
        </w:numPr>
        <w:rPr>
          <w:rFonts w:ascii="Arial" w:hAnsi="Arial" w:cs="Arial"/>
          <w:sz w:val="44"/>
          <w:szCs w:val="44"/>
        </w:rPr>
      </w:pPr>
      <w:r w:rsidRPr="00E12FA6">
        <w:rPr>
          <w:rFonts w:ascii="Arial" w:hAnsi="Arial" w:cs="Arial"/>
          <w:sz w:val="44"/>
          <w:szCs w:val="44"/>
        </w:rPr>
        <w:t xml:space="preserve">All </w:t>
      </w:r>
      <w:r w:rsidR="00A35C04">
        <w:rPr>
          <w:rFonts w:ascii="Arial" w:hAnsi="Arial" w:cs="Arial"/>
          <w:sz w:val="44"/>
          <w:szCs w:val="44"/>
        </w:rPr>
        <w:t xml:space="preserve">unlocked </w:t>
      </w:r>
      <w:r w:rsidRPr="00E12FA6">
        <w:rPr>
          <w:rFonts w:ascii="Arial" w:hAnsi="Arial" w:cs="Arial"/>
          <w:sz w:val="44"/>
          <w:szCs w:val="44"/>
        </w:rPr>
        <w:t xml:space="preserve">side rooms, including cleaners </w:t>
      </w:r>
      <w:proofErr w:type="spellStart"/>
      <w:r w:rsidRPr="00E12FA6">
        <w:rPr>
          <w:rFonts w:ascii="Arial" w:hAnsi="Arial" w:cs="Arial"/>
          <w:sz w:val="44"/>
          <w:szCs w:val="44"/>
        </w:rPr>
        <w:t>cuboard</w:t>
      </w:r>
      <w:proofErr w:type="spellEnd"/>
      <w:r w:rsidRPr="00E12FA6">
        <w:rPr>
          <w:rFonts w:ascii="Arial" w:hAnsi="Arial" w:cs="Arial"/>
          <w:sz w:val="44"/>
          <w:szCs w:val="44"/>
        </w:rPr>
        <w:t xml:space="preserve"> &amp; if open Art Room Cupboard</w:t>
      </w:r>
    </w:p>
    <w:p w14:paraId="050E66BC" w14:textId="77777777" w:rsidR="00E51461" w:rsidRPr="00E12FA6" w:rsidRDefault="00E51461" w:rsidP="00E51461">
      <w:pPr>
        <w:pStyle w:val="ListParagraph"/>
        <w:numPr>
          <w:ilvl w:val="0"/>
          <w:numId w:val="29"/>
        </w:numPr>
        <w:rPr>
          <w:rFonts w:ascii="Arial" w:hAnsi="Arial" w:cs="Arial"/>
          <w:sz w:val="44"/>
          <w:szCs w:val="44"/>
        </w:rPr>
      </w:pPr>
      <w:r w:rsidRPr="00E12FA6">
        <w:rPr>
          <w:rFonts w:ascii="Arial" w:hAnsi="Arial" w:cs="Arial"/>
          <w:sz w:val="44"/>
          <w:szCs w:val="44"/>
        </w:rPr>
        <w:t xml:space="preserve">Main Hub Area </w:t>
      </w:r>
    </w:p>
    <w:p w14:paraId="3E764A7D" w14:textId="77777777" w:rsidR="00E51461" w:rsidRPr="00E12FA6" w:rsidRDefault="00E51461" w:rsidP="00E51461">
      <w:pPr>
        <w:pStyle w:val="ListParagraph"/>
        <w:numPr>
          <w:ilvl w:val="0"/>
          <w:numId w:val="29"/>
        </w:numPr>
        <w:rPr>
          <w:rFonts w:ascii="Arial" w:hAnsi="Arial" w:cs="Arial"/>
          <w:sz w:val="44"/>
          <w:szCs w:val="44"/>
        </w:rPr>
      </w:pPr>
      <w:r w:rsidRPr="00E12FA6">
        <w:rPr>
          <w:rFonts w:ascii="Arial" w:hAnsi="Arial" w:cs="Arial"/>
          <w:sz w:val="44"/>
          <w:szCs w:val="44"/>
        </w:rPr>
        <w:t xml:space="preserve">All 3 toilets </w:t>
      </w:r>
    </w:p>
    <w:p w14:paraId="5E01863B" w14:textId="5B14717A" w:rsidR="00E51461" w:rsidRPr="00E12FA6" w:rsidRDefault="00E51461" w:rsidP="00E51461">
      <w:pPr>
        <w:pStyle w:val="ListParagraph"/>
        <w:numPr>
          <w:ilvl w:val="0"/>
          <w:numId w:val="29"/>
        </w:numPr>
        <w:rPr>
          <w:rFonts w:ascii="Arial" w:hAnsi="Arial" w:cs="Arial"/>
          <w:sz w:val="44"/>
          <w:szCs w:val="44"/>
        </w:rPr>
      </w:pPr>
      <w:r w:rsidRPr="00E12FA6">
        <w:rPr>
          <w:rFonts w:ascii="Arial" w:hAnsi="Arial" w:cs="Arial"/>
          <w:sz w:val="44"/>
          <w:szCs w:val="44"/>
        </w:rPr>
        <w:t>Stairwell &amp; Lobby area</w:t>
      </w:r>
    </w:p>
    <w:p w14:paraId="7B8768C9" w14:textId="77777777" w:rsidR="00E51461" w:rsidRPr="00E12FA6" w:rsidRDefault="00E51461" w:rsidP="00E51461">
      <w:pPr>
        <w:rPr>
          <w:rFonts w:ascii="Arial" w:hAnsi="Arial" w:cs="Arial"/>
          <w:sz w:val="44"/>
          <w:szCs w:val="44"/>
        </w:rPr>
      </w:pPr>
    </w:p>
    <w:p w14:paraId="387B6AF3" w14:textId="67D2E362" w:rsidR="00EC6A99" w:rsidRDefault="00EC6A99" w:rsidP="00E51461">
      <w:pPr>
        <w:rPr>
          <w:sz w:val="72"/>
          <w:szCs w:val="72"/>
          <w:u w:val="single"/>
        </w:rPr>
      </w:pPr>
    </w:p>
    <w:sectPr w:rsidR="00EC6A99" w:rsidSect="00E51461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1A82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053B2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0D9C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E02CC"/>
    <w:multiLevelType w:val="hybridMultilevel"/>
    <w:tmpl w:val="1C9ABC16"/>
    <w:lvl w:ilvl="0" w:tplc="5156D8E4">
      <w:start w:val="1"/>
      <w:numFmt w:val="decimal"/>
      <w:lvlText w:val="%1."/>
      <w:lvlJc w:val="left"/>
      <w:pPr>
        <w:ind w:left="1140" w:hanging="420"/>
      </w:pPr>
      <w:rPr>
        <w:rFonts w:hint="default"/>
        <w:b w:val="0"/>
        <w:sz w:val="12"/>
        <w:szCs w:val="1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937424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695818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166A"/>
    <w:multiLevelType w:val="hybridMultilevel"/>
    <w:tmpl w:val="0980E24C"/>
    <w:lvl w:ilvl="0" w:tplc="5156D8E4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sz w:val="12"/>
        <w:szCs w:val="1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64208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E1D09"/>
    <w:multiLevelType w:val="hybridMultilevel"/>
    <w:tmpl w:val="B60A113E"/>
    <w:lvl w:ilvl="0" w:tplc="F9F85292">
      <w:start w:val="1"/>
      <w:numFmt w:val="decimal"/>
      <w:lvlText w:val="%1."/>
      <w:lvlJc w:val="left"/>
      <w:pPr>
        <w:ind w:left="1140" w:hanging="420"/>
      </w:pPr>
      <w:rPr>
        <w:rFonts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4F384D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57D02"/>
    <w:multiLevelType w:val="hybridMultilevel"/>
    <w:tmpl w:val="8BB060EE"/>
    <w:lvl w:ilvl="0" w:tplc="26388F6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5D2D27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00BC4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D1A12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826CE0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074FF"/>
    <w:multiLevelType w:val="hybridMultilevel"/>
    <w:tmpl w:val="66540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8B43F3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436D4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C2946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A3F73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D3791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1F41CF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20AB3"/>
    <w:multiLevelType w:val="hybridMultilevel"/>
    <w:tmpl w:val="1BE0D4B2"/>
    <w:lvl w:ilvl="0" w:tplc="10A4D62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sz w:val="5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87C60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AA291E"/>
    <w:multiLevelType w:val="hybridMultilevel"/>
    <w:tmpl w:val="D2E05254"/>
    <w:lvl w:ilvl="0" w:tplc="DCD0A78A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5E6B5A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D55175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FB0F77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6D5943"/>
    <w:multiLevelType w:val="hybridMultilevel"/>
    <w:tmpl w:val="795AF8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5"/>
  </w:num>
  <w:num w:numId="3">
    <w:abstractNumId w:val="7"/>
  </w:num>
  <w:num w:numId="4">
    <w:abstractNumId w:val="4"/>
  </w:num>
  <w:num w:numId="5">
    <w:abstractNumId w:val="20"/>
  </w:num>
  <w:num w:numId="6">
    <w:abstractNumId w:val="1"/>
  </w:num>
  <w:num w:numId="7">
    <w:abstractNumId w:val="21"/>
  </w:num>
  <w:num w:numId="8">
    <w:abstractNumId w:val="12"/>
  </w:num>
  <w:num w:numId="9">
    <w:abstractNumId w:val="19"/>
  </w:num>
  <w:num w:numId="10">
    <w:abstractNumId w:val="13"/>
  </w:num>
  <w:num w:numId="11">
    <w:abstractNumId w:val="27"/>
  </w:num>
  <w:num w:numId="12">
    <w:abstractNumId w:val="0"/>
  </w:num>
  <w:num w:numId="13">
    <w:abstractNumId w:val="18"/>
  </w:num>
  <w:num w:numId="14">
    <w:abstractNumId w:val="28"/>
  </w:num>
  <w:num w:numId="15">
    <w:abstractNumId w:val="23"/>
  </w:num>
  <w:num w:numId="16">
    <w:abstractNumId w:val="16"/>
  </w:num>
  <w:num w:numId="17">
    <w:abstractNumId w:val="2"/>
  </w:num>
  <w:num w:numId="18">
    <w:abstractNumId w:val="14"/>
  </w:num>
  <w:num w:numId="19">
    <w:abstractNumId w:val="17"/>
  </w:num>
  <w:num w:numId="20">
    <w:abstractNumId w:val="25"/>
  </w:num>
  <w:num w:numId="21">
    <w:abstractNumId w:val="9"/>
  </w:num>
  <w:num w:numId="22">
    <w:abstractNumId w:val="11"/>
  </w:num>
  <w:num w:numId="23">
    <w:abstractNumId w:val="22"/>
  </w:num>
  <w:num w:numId="24">
    <w:abstractNumId w:val="24"/>
  </w:num>
  <w:num w:numId="25">
    <w:abstractNumId w:val="10"/>
  </w:num>
  <w:num w:numId="26">
    <w:abstractNumId w:val="6"/>
  </w:num>
  <w:num w:numId="27">
    <w:abstractNumId w:val="3"/>
  </w:num>
  <w:num w:numId="28">
    <w:abstractNumId w:val="8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591"/>
    <w:rsid w:val="00010348"/>
    <w:rsid w:val="001076E7"/>
    <w:rsid w:val="00124248"/>
    <w:rsid w:val="00146AFC"/>
    <w:rsid w:val="00170C7B"/>
    <w:rsid w:val="001C6C1B"/>
    <w:rsid w:val="001D7507"/>
    <w:rsid w:val="00202DD7"/>
    <w:rsid w:val="0023777E"/>
    <w:rsid w:val="00252301"/>
    <w:rsid w:val="00270875"/>
    <w:rsid w:val="002E380F"/>
    <w:rsid w:val="00345057"/>
    <w:rsid w:val="003C6358"/>
    <w:rsid w:val="003F65BA"/>
    <w:rsid w:val="004571C5"/>
    <w:rsid w:val="00526158"/>
    <w:rsid w:val="0059626E"/>
    <w:rsid w:val="005B05F7"/>
    <w:rsid w:val="005D0642"/>
    <w:rsid w:val="005E6EAA"/>
    <w:rsid w:val="006150CA"/>
    <w:rsid w:val="00660A04"/>
    <w:rsid w:val="006F5EBD"/>
    <w:rsid w:val="00715BB0"/>
    <w:rsid w:val="007B0521"/>
    <w:rsid w:val="00833BE9"/>
    <w:rsid w:val="0087498C"/>
    <w:rsid w:val="008A56DE"/>
    <w:rsid w:val="008D6C18"/>
    <w:rsid w:val="00922CFC"/>
    <w:rsid w:val="00930794"/>
    <w:rsid w:val="009334EE"/>
    <w:rsid w:val="009B4278"/>
    <w:rsid w:val="009B7591"/>
    <w:rsid w:val="009C46D1"/>
    <w:rsid w:val="009F152D"/>
    <w:rsid w:val="00A01549"/>
    <w:rsid w:val="00A35C04"/>
    <w:rsid w:val="00A66519"/>
    <w:rsid w:val="00AB2387"/>
    <w:rsid w:val="00B23260"/>
    <w:rsid w:val="00B819C2"/>
    <w:rsid w:val="00BA638F"/>
    <w:rsid w:val="00C10007"/>
    <w:rsid w:val="00D66780"/>
    <w:rsid w:val="00E12FA6"/>
    <w:rsid w:val="00E21796"/>
    <w:rsid w:val="00E51461"/>
    <w:rsid w:val="00E521CB"/>
    <w:rsid w:val="00E603F1"/>
    <w:rsid w:val="00EC6A99"/>
    <w:rsid w:val="00FB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B6AD2"/>
  <w15:docId w15:val="{00213C70-BDD4-42A1-9149-7AC1DFA1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591"/>
    <w:pPr>
      <w:ind w:left="720"/>
      <w:contextualSpacing/>
    </w:pPr>
  </w:style>
  <w:style w:type="table" w:styleId="TableGrid">
    <w:name w:val="Table Grid"/>
    <w:basedOn w:val="TableNormal"/>
    <w:uiPriority w:val="39"/>
    <w:rsid w:val="006F5E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E6E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6EA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C6358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39"/>
    <w:rsid w:val="0020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eneric Document" ma:contentTypeID="0x01010020ABC384C039EB43B935DE903F602EEC00B0EDFE34ADCBCC48A22AA731F349FFD0" ma:contentTypeVersion="0" ma:contentTypeDescription="" ma:contentTypeScope="" ma:versionID="97c0e196cf480616771ce924d22a695f">
  <xsd:schema xmlns:xsd="http://www.w3.org/2001/XMLSchema" xmlns:xs="http://www.w3.org/2001/XMLSchema" xmlns:p="http://schemas.microsoft.com/office/2006/metadata/properties" xmlns:ns2="a593db08-72c1-489c-a263-8ca5e24c870d" targetNamespace="http://schemas.microsoft.com/office/2006/metadata/properties" ma:root="true" ma:fieldsID="3e8ed815ebd72bf006e2fdb5ab4cfd91" ns2:_="">
    <xsd:import namespace="a593db08-72c1-489c-a263-8ca5e24c870d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c09ac73bd6b2480cbe7ca8d8d8660179" minOccurs="0"/>
                <xsd:element ref="ns2:ef4b99064d4e49dd9de34c102fd15592" minOccurs="0"/>
                <xsd:element ref="ns2:_dlc_DocId" minOccurs="0"/>
                <xsd:element ref="ns2:_dlc_DocIdUrl" minOccurs="0"/>
                <xsd:element ref="ns2:_dlc_DocIdPersistId" minOccurs="0"/>
                <xsd:element ref="ns2:b6dc21ff70904763802a4bc703e7574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3db08-72c1-489c-a263-8ca5e24c870d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525a9450-2bc4-4257-9092-8e51de2fbb8e}" ma:internalName="TaxCatchAll" ma:showField="CatchAllData" ma:web="a593db08-72c1-489c-a263-8ca5e24c87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525a9450-2bc4-4257-9092-8e51de2fbb8e}" ma:internalName="TaxCatchAllLabel" ma:readOnly="true" ma:showField="CatchAllDataLabel" ma:web="a593db08-72c1-489c-a263-8ca5e24c87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09ac73bd6b2480cbe7ca8d8d8660179" ma:index="10" nillable="true" ma:taxonomy="true" ma:internalName="c09ac73bd6b2480cbe7ca8d8d8660179" ma:taxonomyFieldName="Portfolio" ma:displayName="Portfolio" ma:default="" ma:fieldId="{c09ac73b-d6b2-480c-be7c-a8d8d8660179}" ma:taxonomyMulti="true" ma:sspId="56c610ac-143d-41a9-a5ae-c1da6f493c60" ma:termSetId="1a17ff4c-3cdc-47f0-930c-166efde5bb00" ma:anchorId="0130d042-b3b2-469d-a8d0-eacb1ad2b451" ma:open="false" ma:isKeyword="false">
      <xsd:complexType>
        <xsd:sequence>
          <xsd:element ref="pc:Terms" minOccurs="0" maxOccurs="1"/>
        </xsd:sequence>
      </xsd:complexType>
    </xsd:element>
    <xsd:element name="ef4b99064d4e49dd9de34c102fd15592" ma:index="12" nillable="true" ma:taxonomy="true" ma:internalName="ef4b99064d4e49dd9de34c102fd15592" ma:taxonomyFieldName="Geography" ma:displayName="Ward" ma:readOnly="false" ma:default="" ma:fieldId="{ef4b9906-4d4e-49dd-9de3-4c102fd15592}" ma:taxonomyMulti="true" ma:sspId="56c610ac-143d-41a9-a5ae-c1da6f493c60" ma:termSetId="1a17ff4c-3cdc-47f0-930c-166efde5bb00" ma:anchorId="2ba8de98-64eb-4223-b027-63e6939cb54f" ma:open="false" ma:isKeyword="false">
      <xsd:complexType>
        <xsd:sequence>
          <xsd:element ref="pc:Terms" minOccurs="0" maxOccurs="1"/>
        </xsd:sequence>
      </xsd:complexType>
    </xsd:element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6dc21ff70904763802a4bc703e75741" ma:index="17" nillable="true" ma:taxonomy="true" ma:internalName="b6dc21ff70904763802a4bc703e75741" ma:taxonomyFieldName="SecurityClassification" ma:displayName="Security Classification" ma:readOnly="false" ma:default="" ma:fieldId="{b6dc21ff-7090-4763-802a-4bc703e75741}" ma:sspId="56c610ac-143d-41a9-a5ae-c1da6f493c60" ma:termSetId="0be155bb-041d-42f9-b5fb-af1eb99590bf" ma:anchorId="c9085aad-5482-4025-b648-93461023949d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3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09ac73bd6b2480cbe7ca8d8d8660179 xmlns="a593db08-72c1-489c-a263-8ca5e24c870d">
      <Terms xmlns="http://schemas.microsoft.com/office/infopath/2007/PartnerControls"/>
    </c09ac73bd6b2480cbe7ca8d8d8660179>
    <TaxCatchAll xmlns="a593db08-72c1-489c-a263-8ca5e24c870d"/>
    <ef4b99064d4e49dd9de34c102fd15592 xmlns="a593db08-72c1-489c-a263-8ca5e24c870d">
      <Terms xmlns="http://schemas.microsoft.com/office/infopath/2007/PartnerControls"/>
    </ef4b99064d4e49dd9de34c102fd15592>
    <b6dc21ff70904763802a4bc703e75741 xmlns="a593db08-72c1-489c-a263-8ca5e24c870d">
      <Terms xmlns="http://schemas.microsoft.com/office/infopath/2007/PartnerControls"/>
    </b6dc21ff70904763802a4bc703e75741>
    <_dlc_DocId xmlns="a593db08-72c1-489c-a263-8ca5e24c870d">XXJXSYTU4PZK-246-1540</_dlc_DocId>
    <_dlc_DocIdUrl xmlns="a593db08-72c1-489c-a263-8ca5e24c870d">
      <Url>http://fred2/sites/teams/ESPH/HealthAndSafety/_layouts/15/DocIdRedir.aspx?ID=XXJXSYTU4PZK-246-1540</Url>
      <Description>XXJXSYTU4PZK-246-1540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95E4B-E853-44AD-A851-9A54A1A97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C6ED9B-68CC-48FE-A14E-217B0F1E3342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5BE2C9C-CB1F-48B3-BF95-49AC8D7FB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93db08-72c1-489c-a263-8ca5e24c87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BBDEEC-EFA3-4838-8CDB-050ED7DFE727}">
  <ds:schemaRefs>
    <ds:schemaRef ds:uri="http://schemas.microsoft.com/office/2006/metadata/properties"/>
    <ds:schemaRef ds:uri="http://schemas.microsoft.com/office/infopath/2007/PartnerControls"/>
    <ds:schemaRef ds:uri="a593db08-72c1-489c-a263-8ca5e24c870d"/>
  </ds:schemaRefs>
</ds:datastoreItem>
</file>

<file path=customXml/itemProps5.xml><?xml version="1.0" encoding="utf-8"?>
<ds:datastoreItem xmlns:ds="http://schemas.openxmlformats.org/officeDocument/2006/customXml" ds:itemID="{84776345-6341-4529-9FD1-DBA879B79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Rutterford, Richard</dc:creator>
  <cp:lastModifiedBy>Sheryl Hopkins</cp:lastModifiedBy>
  <cp:revision>4</cp:revision>
  <cp:lastPrinted>2022-02-15T15:46:00Z</cp:lastPrinted>
  <dcterms:created xsi:type="dcterms:W3CDTF">2020-02-04T10:59:00Z</dcterms:created>
  <dcterms:modified xsi:type="dcterms:W3CDTF">2022-02-15T15:46:00Z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0x01010020ABC384C039EB43B935DE903F602EEC00B0EDFE34ADCBCC48A22AA731F349FFD0</vt:lpwstr>
  </property>
  <property fmtid="{D5CDD505-2E9C-101B-9397-08002B2CF9AE}" pid="3" name="_dlc_DocIdItemGuid">
    <vt:lpwstr>593589f3-26df-49ba-93c1-43ca082fa6f0</vt:lpwstr>
  </property>
  <property fmtid="{D5CDD505-2E9C-101B-9397-08002B2CF9AE}" pid="4" name="Portfolio">
    <vt:lpwstr/>
  </property>
  <property fmtid="{D5CDD505-2E9C-101B-9397-08002B2CF9AE}" pid="5" name="Geography">
    <vt:lpwstr/>
  </property>
  <property fmtid="{D5CDD505-2E9C-101B-9397-08002B2CF9AE}" pid="6" name="EqualityImpactAssessment">
    <vt:bool>true</vt:bool>
  </property>
  <property fmtid="{D5CDD505-2E9C-101B-9397-08002B2CF9AE}" pid="7" name="ServicePlan">
    <vt:lpwstr/>
  </property>
  <property fmtid="{D5CDD505-2E9C-101B-9397-08002B2CF9AE}" pid="8" name="EQIALink">
    <vt:lpwstr>, </vt:lpwstr>
  </property>
  <property fmtid="{D5CDD505-2E9C-101B-9397-08002B2CF9AE}" pid="9" name="SecurityClassification">
    <vt:lpwstr/>
  </property>
  <property fmtid="{D5CDD505-2E9C-101B-9397-08002B2CF9AE}" pid="10" name="ec13c139c11e4c759b178690b5d23c7f">
    <vt:lpwstr/>
  </property>
</Properties>
</file>