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7478" w14:textId="7B3FFD13" w:rsidR="00856F54" w:rsidRDefault="00856F54" w:rsidP="00856F54"/>
    <w:p w14:paraId="632A9AB2" w14:textId="21F342C5" w:rsidR="00AB59AF" w:rsidRDefault="00AB59AF" w:rsidP="00AB59AF">
      <w:pPr>
        <w:jc w:val="center"/>
        <w:rPr>
          <w:rFonts w:ascii="AR DELANEY" w:hAnsi="AR DELANEY"/>
          <w:color w:val="7030A0"/>
          <w:sz w:val="144"/>
        </w:rPr>
      </w:pPr>
      <w:r w:rsidRPr="00A32363">
        <w:rPr>
          <w:rFonts w:ascii="AR DELANEY" w:hAnsi="AR DELANEY"/>
          <w:noProof/>
          <w:color w:val="7030A0"/>
          <w:sz w:val="144"/>
          <w:lang w:eastAsia="en-GB"/>
        </w:rPr>
        <w:t>Open session</w:t>
      </w:r>
      <w:r>
        <w:rPr>
          <w:rFonts w:ascii="AR DELANEY" w:hAnsi="AR DELANEY"/>
          <w:noProof/>
          <w:color w:val="7030A0"/>
          <w:sz w:val="144"/>
          <w:lang w:eastAsia="en-GB"/>
        </w:rPr>
        <w:t>s</w:t>
      </w:r>
    </w:p>
    <w:p w14:paraId="747D9905" w14:textId="77777777" w:rsidR="00AB59AF" w:rsidRDefault="00AB59AF" w:rsidP="00AB59AF">
      <w:pPr>
        <w:jc w:val="center"/>
        <w:rPr>
          <w:rFonts w:ascii="AR DELANEY" w:hAnsi="AR DELANEY"/>
          <w:color w:val="FF3300"/>
          <w:sz w:val="96"/>
        </w:rPr>
      </w:pPr>
      <w:r>
        <w:rPr>
          <w:rFonts w:ascii="AR DELANEY" w:hAnsi="AR DELANEY"/>
          <w:color w:val="FF3300"/>
          <w:sz w:val="96"/>
        </w:rPr>
        <w:t>From Year 6 Plus</w:t>
      </w:r>
    </w:p>
    <w:p w14:paraId="11644669" w14:textId="77777777" w:rsidR="00AB59AF" w:rsidRPr="00174041" w:rsidRDefault="00AB59AF" w:rsidP="00AB59AF">
      <w:pPr>
        <w:jc w:val="center"/>
        <w:rPr>
          <w:rFonts w:ascii="AR DELANEY" w:hAnsi="AR DELANEY"/>
          <w:color w:val="7030A0"/>
          <w:sz w:val="96"/>
        </w:rPr>
      </w:pPr>
      <w:r w:rsidRPr="00174041">
        <w:rPr>
          <w:rFonts w:ascii="AR DELANEY" w:hAnsi="AR DELANEY"/>
          <w:color w:val="7030A0"/>
          <w:sz w:val="96"/>
        </w:rPr>
        <w:t xml:space="preserve">Level </w:t>
      </w:r>
      <w:bookmarkStart w:id="0" w:name="_GoBack"/>
      <w:bookmarkEnd w:id="0"/>
      <w:r w:rsidRPr="00174041">
        <w:rPr>
          <w:rFonts w:ascii="AR DELANEY" w:hAnsi="AR DELANEY"/>
          <w:color w:val="7030A0"/>
          <w:sz w:val="96"/>
        </w:rPr>
        <w:t>Two sessions will run every</w:t>
      </w:r>
    </w:p>
    <w:p w14:paraId="4EEDEBB5" w14:textId="77777777" w:rsidR="00AB59AF" w:rsidRPr="00890962" w:rsidRDefault="00AB59AF" w:rsidP="00AB59AF">
      <w:pPr>
        <w:jc w:val="center"/>
        <w:rPr>
          <w:rFonts w:ascii="AR DELANEY" w:hAnsi="AR DELANEY"/>
          <w:color w:val="7030A0"/>
          <w:sz w:val="144"/>
        </w:rPr>
      </w:pPr>
      <w:r>
        <w:rPr>
          <w:rFonts w:ascii="AR DELANEY" w:hAnsi="AR DELANEY"/>
          <w:color w:val="FF3300"/>
          <w:sz w:val="96"/>
        </w:rPr>
        <w:t>Tuesday &amp; Thursday @</w:t>
      </w:r>
    </w:p>
    <w:p w14:paraId="1878561F" w14:textId="77777777" w:rsidR="00AB59AF" w:rsidRDefault="00AB59AF" w:rsidP="00AB59AF">
      <w:pPr>
        <w:jc w:val="center"/>
        <w:rPr>
          <w:rFonts w:ascii="AR DELANEY" w:hAnsi="AR DELANEY"/>
          <w:color w:val="7030A0"/>
          <w:sz w:val="96"/>
        </w:rPr>
      </w:pPr>
      <w:r w:rsidRPr="00682CA8">
        <w:rPr>
          <w:rFonts w:ascii="AR DELANEY" w:hAnsi="AR DELANEY"/>
          <w:color w:val="7030A0"/>
          <w:sz w:val="96"/>
        </w:rPr>
        <w:t>2pm till 4pm</w:t>
      </w:r>
    </w:p>
    <w:p w14:paraId="5B8CB528" w14:textId="77777777" w:rsidR="00AB59AF" w:rsidRDefault="00AB59AF" w:rsidP="00AB59AF">
      <w:pPr>
        <w:jc w:val="center"/>
        <w:rPr>
          <w:rFonts w:ascii="AR DELANEY" w:hAnsi="AR DELANEY"/>
          <w:color w:val="E36C0A" w:themeColor="accent6" w:themeShade="BF"/>
          <w:sz w:val="96"/>
        </w:rPr>
      </w:pPr>
      <w:r>
        <w:rPr>
          <w:rFonts w:ascii="AR DELANEY" w:hAnsi="AR DELANEY"/>
          <w:color w:val="E36C0A" w:themeColor="accent6" w:themeShade="BF"/>
          <w:sz w:val="96"/>
        </w:rPr>
        <w:t>O</w:t>
      </w:r>
      <w:r w:rsidRPr="00174041">
        <w:rPr>
          <w:rFonts w:ascii="AR DELANEY" w:hAnsi="AR DELANEY"/>
          <w:color w:val="E36C0A" w:themeColor="accent6" w:themeShade="BF"/>
          <w:sz w:val="96"/>
        </w:rPr>
        <w:t>ver the School Holidays</w:t>
      </w:r>
    </w:p>
    <w:p w14:paraId="400EADD3" w14:textId="77777777" w:rsidR="00AB59AF" w:rsidRPr="00AB59AF" w:rsidRDefault="00AB59AF" w:rsidP="00AB59AF">
      <w:pPr>
        <w:jc w:val="center"/>
        <w:rPr>
          <w:rFonts w:ascii="AR DELANEY" w:hAnsi="AR DELANEY"/>
          <w:color w:val="7030A0"/>
          <w:sz w:val="96"/>
        </w:rPr>
      </w:pPr>
      <w:r w:rsidRPr="00AB59AF">
        <w:rPr>
          <w:rFonts w:ascii="AR DELANEY" w:hAnsi="AR DELANEY"/>
          <w:color w:val="7030A0"/>
          <w:sz w:val="96"/>
        </w:rPr>
        <w:t>Starting from the 30</w:t>
      </w:r>
      <w:r w:rsidRPr="00AB59AF">
        <w:rPr>
          <w:rFonts w:ascii="AR DELANEY" w:hAnsi="AR DELANEY"/>
          <w:color w:val="7030A0"/>
          <w:sz w:val="96"/>
          <w:vertAlign w:val="superscript"/>
        </w:rPr>
        <w:t>th</w:t>
      </w:r>
      <w:r w:rsidRPr="00AB59AF">
        <w:rPr>
          <w:rFonts w:ascii="AR DELANEY" w:hAnsi="AR DELANEY"/>
          <w:color w:val="7030A0"/>
          <w:sz w:val="96"/>
        </w:rPr>
        <w:t xml:space="preserve"> July </w:t>
      </w:r>
    </w:p>
    <w:p w14:paraId="38D23D4E" w14:textId="2A4A3D67" w:rsidR="00B619FE" w:rsidRPr="00AB59AF" w:rsidRDefault="00AB59AF" w:rsidP="00AB59AF">
      <w:pPr>
        <w:jc w:val="center"/>
        <w:rPr>
          <w:rFonts w:ascii="AR DELANEY" w:hAnsi="AR DELANEY"/>
          <w:color w:val="E36C0A" w:themeColor="accent6" w:themeShade="BF"/>
          <w:sz w:val="96"/>
        </w:rPr>
      </w:pPr>
      <w:r>
        <w:rPr>
          <w:rFonts w:ascii="AR DELANEY" w:hAnsi="AR DELANEY"/>
          <w:color w:val="E36C0A" w:themeColor="accent6" w:themeShade="BF"/>
          <w:sz w:val="96"/>
        </w:rPr>
        <w:t>until the 29</w:t>
      </w:r>
      <w:r w:rsidRPr="00AB59AF">
        <w:rPr>
          <w:rFonts w:ascii="AR DELANEY" w:hAnsi="AR DELANEY"/>
          <w:color w:val="E36C0A" w:themeColor="accent6" w:themeShade="BF"/>
          <w:sz w:val="96"/>
          <w:vertAlign w:val="superscript"/>
        </w:rPr>
        <w:t>th</w:t>
      </w:r>
      <w:r>
        <w:rPr>
          <w:rFonts w:ascii="AR DELANEY" w:hAnsi="AR DELANEY"/>
          <w:color w:val="E36C0A" w:themeColor="accent6" w:themeShade="BF"/>
          <w:sz w:val="96"/>
        </w:rPr>
        <w:t xml:space="preserve"> Augus</w:t>
      </w:r>
      <w:r w:rsidR="00915A6A" w:rsidRPr="00915A6A">
        <w:rPr>
          <w:rFonts w:asciiTheme="majorHAnsi" w:hAnsiTheme="majorHAnsi"/>
          <w:noProof/>
          <w:color w:val="4C4C4C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A912CF" wp14:editId="15DCDC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58510" cy="5858510"/>
            <wp:effectExtent l="0" t="0" r="8890" b="8890"/>
            <wp:wrapNone/>
            <wp:docPr id="1" name="Picture 1" descr="Macintosh HD:Users:matthewtownshend:Desktop:level-two-heart-logo-3d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hewtownshend:Desktop:level-two-heart-logo-3d-150x1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D82">
        <w:rPr>
          <w:rFonts w:ascii="AR DELANEY" w:hAnsi="AR DELANEY"/>
          <w:color w:val="E36C0A" w:themeColor="accent6" w:themeShade="BF"/>
          <w:sz w:val="96"/>
        </w:rPr>
        <w:t>t 2019</w:t>
      </w:r>
    </w:p>
    <w:sectPr w:rsidR="00B619FE" w:rsidRPr="00AB59AF" w:rsidSect="00772D82">
      <w:type w:val="continuous"/>
      <w:pgSz w:w="16838" w:h="11906" w:orient="landscape" w:code="9"/>
      <w:pgMar w:top="720" w:right="720" w:bottom="720" w:left="720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76"/>
    <w:rsid w:val="00174041"/>
    <w:rsid w:val="001C7CC3"/>
    <w:rsid w:val="001D7411"/>
    <w:rsid w:val="001E131E"/>
    <w:rsid w:val="002A4154"/>
    <w:rsid w:val="004C7A66"/>
    <w:rsid w:val="004E004F"/>
    <w:rsid w:val="00571826"/>
    <w:rsid w:val="005D2808"/>
    <w:rsid w:val="00702275"/>
    <w:rsid w:val="0074712F"/>
    <w:rsid w:val="00772D82"/>
    <w:rsid w:val="00856F54"/>
    <w:rsid w:val="008B723A"/>
    <w:rsid w:val="00915A6A"/>
    <w:rsid w:val="009D3637"/>
    <w:rsid w:val="00AB59AF"/>
    <w:rsid w:val="00B619FE"/>
    <w:rsid w:val="00B74876"/>
    <w:rsid w:val="00BD5BD2"/>
    <w:rsid w:val="00C022D9"/>
    <w:rsid w:val="00D624A3"/>
    <w:rsid w:val="00DA0D66"/>
    <w:rsid w:val="00E91126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6233E"/>
  <w14:defaultImageDpi w14:val="300"/>
  <w15:docId w15:val="{1F3F8D64-C5D9-46C1-8F93-C2825B1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Townshend</dc:creator>
  <cp:keywords/>
  <dc:description/>
  <cp:lastModifiedBy>Niki</cp:lastModifiedBy>
  <cp:revision>2</cp:revision>
  <cp:lastPrinted>2019-06-03T14:44:00Z</cp:lastPrinted>
  <dcterms:created xsi:type="dcterms:W3CDTF">2019-06-03T14:44:00Z</dcterms:created>
  <dcterms:modified xsi:type="dcterms:W3CDTF">2019-06-03T14:44:00Z</dcterms:modified>
</cp:coreProperties>
</file>